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B45" w:rsidRPr="006B1A40" w:rsidRDefault="00E71B45" w:rsidP="00E71B45">
      <w:pPr>
        <w:jc w:val="both"/>
        <w:rPr>
          <w:rFonts w:ascii="Arial" w:hAnsi="Arial" w:cs="Arial"/>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r w:rsidRPr="00045E80">
        <w:rPr>
          <w:rFonts w:ascii="Arial" w:hAnsi="Arial" w:cs="Arial"/>
          <w:b/>
          <w:sz w:val="24"/>
          <w:szCs w:val="20"/>
        </w:rPr>
        <w:t>PRAE</w:t>
      </w:r>
    </w:p>
    <w:p w:rsidR="00045E80" w:rsidRPr="00045E80" w:rsidRDefault="00045E80" w:rsidP="00045E80">
      <w:pPr>
        <w:spacing w:after="0" w:line="240" w:lineRule="atLeast"/>
        <w:jc w:val="center"/>
        <w:rPr>
          <w:rFonts w:ascii="Arial" w:hAnsi="Arial" w:cs="Arial"/>
          <w:b/>
          <w:sz w:val="24"/>
          <w:szCs w:val="20"/>
        </w:rPr>
      </w:pPr>
      <w:r w:rsidRPr="00045E80">
        <w:rPr>
          <w:rFonts w:ascii="Arial" w:hAnsi="Arial" w:cs="Arial"/>
          <w:b/>
          <w:sz w:val="24"/>
          <w:szCs w:val="20"/>
        </w:rPr>
        <w:t>PROYECTO AMBIENTAL ESCOLAR</w:t>
      </w: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Default="00045E80" w:rsidP="00045E80">
      <w:pPr>
        <w:spacing w:after="0" w:line="240" w:lineRule="atLeast"/>
        <w:jc w:val="center"/>
        <w:rPr>
          <w:rFonts w:ascii="Arial" w:hAnsi="Arial" w:cs="Arial"/>
          <w:b/>
          <w:sz w:val="24"/>
          <w:szCs w:val="20"/>
        </w:rPr>
      </w:pPr>
    </w:p>
    <w:p w:rsidR="00045E80" w:rsidRDefault="00045E80" w:rsidP="00045E80">
      <w:pPr>
        <w:spacing w:after="0" w:line="240" w:lineRule="atLeast"/>
        <w:jc w:val="center"/>
        <w:rPr>
          <w:rFonts w:ascii="Arial" w:hAnsi="Arial" w:cs="Arial"/>
          <w:b/>
          <w:sz w:val="24"/>
          <w:szCs w:val="20"/>
        </w:rPr>
      </w:pPr>
    </w:p>
    <w:p w:rsidR="00045E80" w:rsidRDefault="00045E80" w:rsidP="00045E80">
      <w:pPr>
        <w:spacing w:after="0" w:line="240" w:lineRule="atLeast"/>
        <w:jc w:val="center"/>
        <w:rPr>
          <w:rFonts w:ascii="Arial" w:hAnsi="Arial" w:cs="Arial"/>
          <w:b/>
          <w:sz w:val="24"/>
          <w:szCs w:val="20"/>
        </w:rPr>
      </w:pPr>
    </w:p>
    <w:p w:rsidR="00045E80" w:rsidRDefault="00045E80" w:rsidP="00045E80">
      <w:pPr>
        <w:spacing w:after="0" w:line="240" w:lineRule="atLeast"/>
        <w:jc w:val="center"/>
        <w:rPr>
          <w:rFonts w:ascii="Arial" w:hAnsi="Arial" w:cs="Arial"/>
          <w:b/>
          <w:sz w:val="24"/>
          <w:szCs w:val="20"/>
        </w:rPr>
      </w:pPr>
    </w:p>
    <w:p w:rsid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Default="00045E80" w:rsidP="00045E80">
      <w:pPr>
        <w:spacing w:after="0" w:line="240" w:lineRule="atLeast"/>
        <w:jc w:val="center"/>
        <w:rPr>
          <w:rFonts w:ascii="Arial" w:hAnsi="Arial" w:cs="Arial"/>
          <w:b/>
          <w:sz w:val="24"/>
          <w:szCs w:val="20"/>
        </w:rPr>
      </w:pPr>
    </w:p>
    <w:p w:rsid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r w:rsidRPr="00045E80">
        <w:rPr>
          <w:rFonts w:ascii="Arial" w:hAnsi="Arial" w:cs="Arial"/>
          <w:b/>
          <w:sz w:val="24"/>
          <w:szCs w:val="20"/>
        </w:rPr>
        <w:t>Presentado Por:</w:t>
      </w: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r w:rsidRPr="00045E80">
        <w:rPr>
          <w:rFonts w:ascii="Arial" w:hAnsi="Arial" w:cs="Arial"/>
          <w:b/>
          <w:sz w:val="24"/>
          <w:szCs w:val="20"/>
        </w:rPr>
        <w:t xml:space="preserve">COLEGIO JOSE </w:t>
      </w:r>
      <w:r w:rsidR="002D6E5A">
        <w:rPr>
          <w:rFonts w:ascii="Arial" w:hAnsi="Arial" w:cs="Arial"/>
          <w:b/>
          <w:sz w:val="24"/>
          <w:szCs w:val="20"/>
        </w:rPr>
        <w:t>F</w:t>
      </w:r>
      <w:r w:rsidRPr="00045E80">
        <w:rPr>
          <w:rFonts w:ascii="Arial" w:hAnsi="Arial" w:cs="Arial"/>
          <w:b/>
          <w:sz w:val="24"/>
          <w:szCs w:val="20"/>
        </w:rPr>
        <w:t>ELIX RESTREPO</w:t>
      </w:r>
    </w:p>
    <w:p w:rsidR="00045E80" w:rsidRPr="00045E80" w:rsidRDefault="00045E80" w:rsidP="00045E80">
      <w:pPr>
        <w:spacing w:after="0" w:line="240" w:lineRule="atLeast"/>
        <w:jc w:val="center"/>
        <w:rPr>
          <w:rFonts w:ascii="Arial" w:hAnsi="Arial" w:cs="Arial"/>
          <w:b/>
          <w:sz w:val="24"/>
          <w:szCs w:val="20"/>
        </w:rPr>
      </w:pPr>
      <w:proofErr w:type="spellStart"/>
      <w:r w:rsidRPr="00045E80">
        <w:rPr>
          <w:rFonts w:ascii="Arial" w:hAnsi="Arial" w:cs="Arial"/>
          <w:b/>
          <w:sz w:val="24"/>
          <w:szCs w:val="20"/>
        </w:rPr>
        <w:t>Ecologisimo</w:t>
      </w:r>
      <w:proofErr w:type="spellEnd"/>
      <w:r w:rsidRPr="00045E80">
        <w:rPr>
          <w:rFonts w:ascii="Arial" w:hAnsi="Arial" w:cs="Arial"/>
          <w:b/>
          <w:sz w:val="24"/>
          <w:szCs w:val="20"/>
        </w:rPr>
        <w:t xml:space="preserve">; Toda La Comunidad Del Colegio </w:t>
      </w:r>
    </w:p>
    <w:p w:rsidR="00045E80" w:rsidRPr="00045E80" w:rsidRDefault="00045E80" w:rsidP="00045E80">
      <w:pPr>
        <w:spacing w:after="0" w:line="240" w:lineRule="atLeast"/>
        <w:jc w:val="center"/>
        <w:rPr>
          <w:rFonts w:ascii="Arial" w:hAnsi="Arial" w:cs="Arial"/>
          <w:b/>
          <w:sz w:val="24"/>
          <w:szCs w:val="20"/>
        </w:rPr>
      </w:pPr>
      <w:r w:rsidRPr="00045E80">
        <w:rPr>
          <w:rFonts w:ascii="Arial" w:hAnsi="Arial" w:cs="Arial"/>
          <w:b/>
          <w:sz w:val="24"/>
          <w:szCs w:val="20"/>
        </w:rPr>
        <w:t xml:space="preserve">En Pro De Un Futuro </w:t>
      </w:r>
      <w:proofErr w:type="spellStart"/>
      <w:proofErr w:type="gramStart"/>
      <w:r w:rsidRPr="00045E80">
        <w:rPr>
          <w:rFonts w:ascii="Arial" w:hAnsi="Arial" w:cs="Arial"/>
          <w:b/>
          <w:sz w:val="24"/>
          <w:szCs w:val="20"/>
        </w:rPr>
        <w:t>Mas</w:t>
      </w:r>
      <w:proofErr w:type="spellEnd"/>
      <w:proofErr w:type="gramEnd"/>
      <w:r w:rsidRPr="00045E80">
        <w:rPr>
          <w:rFonts w:ascii="Arial" w:hAnsi="Arial" w:cs="Arial"/>
          <w:b/>
          <w:sz w:val="24"/>
          <w:szCs w:val="20"/>
        </w:rPr>
        <w:t xml:space="preserve"> Amigable</w:t>
      </w: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Default="00045E80" w:rsidP="00045E80">
      <w:pPr>
        <w:spacing w:after="0" w:line="240" w:lineRule="atLeast"/>
        <w:jc w:val="center"/>
        <w:rPr>
          <w:rFonts w:ascii="Arial" w:hAnsi="Arial" w:cs="Arial"/>
          <w:b/>
          <w:sz w:val="24"/>
          <w:szCs w:val="20"/>
        </w:rPr>
      </w:pPr>
    </w:p>
    <w:p w:rsid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Default="00045E80" w:rsidP="00045E80">
      <w:pPr>
        <w:spacing w:after="0" w:line="240" w:lineRule="atLeast"/>
        <w:jc w:val="center"/>
        <w:rPr>
          <w:rFonts w:ascii="Arial" w:hAnsi="Arial" w:cs="Arial"/>
          <w:b/>
          <w:sz w:val="24"/>
          <w:szCs w:val="20"/>
        </w:rPr>
      </w:pPr>
    </w:p>
    <w:p w:rsidR="00045E80" w:rsidRDefault="00045E80" w:rsidP="00045E80">
      <w:pPr>
        <w:spacing w:after="0" w:line="240" w:lineRule="atLeast"/>
        <w:jc w:val="center"/>
        <w:rPr>
          <w:rFonts w:ascii="Arial" w:hAnsi="Arial" w:cs="Arial"/>
          <w:b/>
          <w:sz w:val="24"/>
          <w:szCs w:val="20"/>
        </w:rPr>
      </w:pPr>
    </w:p>
    <w:p w:rsid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p>
    <w:p w:rsidR="00045E80" w:rsidRPr="00045E80" w:rsidRDefault="00045E80" w:rsidP="00045E80">
      <w:pPr>
        <w:spacing w:after="0" w:line="240" w:lineRule="atLeast"/>
        <w:jc w:val="center"/>
        <w:rPr>
          <w:rFonts w:ascii="Arial" w:hAnsi="Arial" w:cs="Arial"/>
          <w:b/>
          <w:sz w:val="24"/>
          <w:szCs w:val="20"/>
        </w:rPr>
      </w:pPr>
      <w:r w:rsidRPr="00045E80">
        <w:rPr>
          <w:rFonts w:ascii="Arial" w:hAnsi="Arial" w:cs="Arial"/>
          <w:b/>
          <w:sz w:val="24"/>
          <w:szCs w:val="20"/>
        </w:rPr>
        <w:t>SECRETARIA DE EDUCACION</w:t>
      </w:r>
    </w:p>
    <w:p w:rsidR="00045E80" w:rsidRPr="00045E80" w:rsidRDefault="00045E80" w:rsidP="00045E80">
      <w:pPr>
        <w:spacing w:after="0" w:line="240" w:lineRule="atLeast"/>
        <w:jc w:val="center"/>
        <w:rPr>
          <w:rFonts w:ascii="Arial" w:hAnsi="Arial" w:cs="Arial"/>
          <w:b/>
          <w:sz w:val="24"/>
          <w:szCs w:val="20"/>
        </w:rPr>
      </w:pPr>
      <w:r w:rsidRPr="00045E80">
        <w:rPr>
          <w:rFonts w:ascii="Arial" w:hAnsi="Arial" w:cs="Arial"/>
          <w:b/>
          <w:sz w:val="24"/>
          <w:szCs w:val="20"/>
        </w:rPr>
        <w:t>COLEGIO JOSE  FELIX RESTREPOP</w:t>
      </w:r>
    </w:p>
    <w:p w:rsidR="00045E80" w:rsidRPr="00045E80" w:rsidRDefault="00045E80" w:rsidP="00045E80">
      <w:pPr>
        <w:spacing w:after="0" w:line="240" w:lineRule="atLeast"/>
        <w:jc w:val="center"/>
        <w:rPr>
          <w:rFonts w:ascii="Arial" w:hAnsi="Arial" w:cs="Arial"/>
          <w:b/>
          <w:sz w:val="24"/>
          <w:szCs w:val="20"/>
        </w:rPr>
      </w:pPr>
      <w:r w:rsidRPr="00045E80">
        <w:rPr>
          <w:rFonts w:ascii="Arial" w:hAnsi="Arial" w:cs="Arial"/>
          <w:b/>
          <w:sz w:val="24"/>
          <w:szCs w:val="20"/>
        </w:rPr>
        <w:t xml:space="preserve">BOGOTA </w:t>
      </w:r>
    </w:p>
    <w:p w:rsidR="00045E80" w:rsidRPr="00045E80" w:rsidRDefault="00045E80" w:rsidP="00045E80">
      <w:pPr>
        <w:spacing w:after="0" w:line="240" w:lineRule="atLeast"/>
        <w:jc w:val="center"/>
        <w:rPr>
          <w:rFonts w:ascii="Arial" w:hAnsi="Arial" w:cs="Arial"/>
          <w:b/>
          <w:sz w:val="24"/>
          <w:szCs w:val="20"/>
        </w:rPr>
      </w:pPr>
      <w:r w:rsidRPr="00045E80">
        <w:rPr>
          <w:rFonts w:ascii="Arial" w:hAnsi="Arial" w:cs="Arial"/>
          <w:b/>
          <w:sz w:val="24"/>
          <w:szCs w:val="20"/>
        </w:rPr>
        <w:t>NOVIEMBRE 2011</w:t>
      </w:r>
    </w:p>
    <w:p w:rsidR="00045E80" w:rsidRDefault="00045E80" w:rsidP="00045E80">
      <w:pPr>
        <w:spacing w:after="0" w:line="240" w:lineRule="atLeast"/>
        <w:jc w:val="center"/>
        <w:rPr>
          <w:rFonts w:ascii="Arial" w:hAnsi="Arial" w:cs="Arial"/>
          <w:b/>
          <w:sz w:val="20"/>
          <w:szCs w:val="20"/>
        </w:rPr>
      </w:pPr>
    </w:p>
    <w:p w:rsidR="00045E80" w:rsidRDefault="00045E80" w:rsidP="00045E80">
      <w:pPr>
        <w:spacing w:after="0" w:line="240" w:lineRule="atLeast"/>
        <w:jc w:val="center"/>
        <w:rPr>
          <w:rFonts w:ascii="Arial" w:hAnsi="Arial" w:cs="Arial"/>
          <w:b/>
          <w:sz w:val="20"/>
          <w:szCs w:val="20"/>
        </w:rPr>
      </w:pPr>
    </w:p>
    <w:p w:rsidR="00045E80" w:rsidRDefault="00045E80" w:rsidP="00045E80">
      <w:pPr>
        <w:spacing w:after="0" w:line="240" w:lineRule="atLeast"/>
        <w:jc w:val="center"/>
        <w:rPr>
          <w:rFonts w:ascii="Arial" w:hAnsi="Arial" w:cs="Arial"/>
          <w:b/>
          <w:sz w:val="20"/>
          <w:szCs w:val="20"/>
        </w:rPr>
      </w:pPr>
    </w:p>
    <w:p w:rsidR="00045E80" w:rsidRDefault="00045E80" w:rsidP="00045E80">
      <w:pPr>
        <w:spacing w:after="0" w:line="240" w:lineRule="atLeast"/>
        <w:jc w:val="center"/>
        <w:rPr>
          <w:rFonts w:ascii="Arial" w:hAnsi="Arial" w:cs="Arial"/>
          <w:b/>
          <w:sz w:val="20"/>
          <w:szCs w:val="20"/>
        </w:rPr>
      </w:pPr>
    </w:p>
    <w:p w:rsidR="00045E80" w:rsidRDefault="00045E80">
      <w:pPr>
        <w:spacing w:after="0" w:line="240" w:lineRule="atLeast"/>
        <w:jc w:val="both"/>
        <w:rPr>
          <w:rFonts w:ascii="Arial" w:hAnsi="Arial" w:cs="Arial"/>
          <w:b/>
          <w:sz w:val="20"/>
          <w:szCs w:val="20"/>
        </w:rPr>
      </w:pPr>
      <w:r>
        <w:rPr>
          <w:rFonts w:ascii="Arial" w:hAnsi="Arial" w:cs="Arial"/>
          <w:b/>
          <w:noProof/>
          <w:sz w:val="20"/>
          <w:szCs w:val="20"/>
          <w:lang w:eastAsia="es-ES"/>
        </w:rPr>
        <w:drawing>
          <wp:inline distT="0" distB="0" distL="0" distR="0">
            <wp:extent cx="7940006" cy="11620500"/>
            <wp:effectExtent l="19050" t="0" r="3844"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7943850" cy="11626125"/>
                    </a:xfrm>
                    <a:prstGeom prst="rect">
                      <a:avLst/>
                    </a:prstGeom>
                    <a:noFill/>
                    <a:ln w="9525">
                      <a:noFill/>
                      <a:miter lim="800000"/>
                      <a:headEnd/>
                      <a:tailEnd/>
                    </a:ln>
                  </pic:spPr>
                </pic:pic>
              </a:graphicData>
            </a:graphic>
          </wp:inline>
        </w:drawing>
      </w: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p>
    <w:p w:rsidR="00045E80" w:rsidRDefault="00045E80">
      <w:pPr>
        <w:spacing w:after="0" w:line="240" w:lineRule="atLeast"/>
        <w:jc w:val="both"/>
        <w:rPr>
          <w:rFonts w:ascii="Arial" w:hAnsi="Arial" w:cs="Arial"/>
          <w:b/>
          <w:sz w:val="20"/>
          <w:szCs w:val="20"/>
        </w:rPr>
      </w:pPr>
      <w:r>
        <w:rPr>
          <w:rFonts w:ascii="Arial" w:hAnsi="Arial" w:cs="Arial"/>
          <w:b/>
          <w:sz w:val="20"/>
          <w:szCs w:val="20"/>
        </w:rPr>
        <w:br w:type="page"/>
      </w:r>
    </w:p>
    <w:p w:rsidR="00E71B45" w:rsidRPr="00045E80" w:rsidRDefault="00E71B45" w:rsidP="00E71B45">
      <w:pPr>
        <w:numPr>
          <w:ilvl w:val="0"/>
          <w:numId w:val="2"/>
        </w:numPr>
        <w:jc w:val="both"/>
        <w:rPr>
          <w:rFonts w:ascii="Arial" w:eastAsia="DejaVu Sans" w:hAnsi="Arial" w:cs="Arial"/>
          <w:b/>
          <w:color w:val="000000"/>
          <w:sz w:val="24"/>
          <w:szCs w:val="20"/>
          <w:lang w:eastAsia="es-ES_tradnl" w:bidi="es-ES_tradnl"/>
        </w:rPr>
      </w:pPr>
      <w:r w:rsidRPr="00045E80">
        <w:rPr>
          <w:rFonts w:ascii="Arial" w:hAnsi="Arial" w:cs="Arial"/>
          <w:b/>
          <w:sz w:val="24"/>
          <w:szCs w:val="20"/>
        </w:rPr>
        <w:lastRenderedPageBreak/>
        <w:t>FICHA TÉCNICA DE CARACTERIZACIÓN DEL PRAE</w:t>
      </w:r>
    </w:p>
    <w:tbl>
      <w:tblPr>
        <w:tblW w:w="1060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7"/>
        <w:gridCol w:w="6804"/>
      </w:tblGrid>
      <w:tr w:rsidR="00E71B45" w:rsidRPr="00045E80" w:rsidTr="00D12DA6">
        <w:trPr>
          <w:trHeight w:val="585"/>
        </w:trPr>
        <w:tc>
          <w:tcPr>
            <w:tcW w:w="3797" w:type="dxa"/>
          </w:tcPr>
          <w:p w:rsidR="00E71B45" w:rsidRPr="00045E80" w:rsidRDefault="00E71B45"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Nombre del colegio</w:t>
            </w:r>
          </w:p>
        </w:tc>
        <w:tc>
          <w:tcPr>
            <w:tcW w:w="6804" w:type="dxa"/>
          </w:tcPr>
          <w:p w:rsidR="00E71B45" w:rsidRPr="00045E80" w:rsidRDefault="00686CD3" w:rsidP="0020288C">
            <w:pPr>
              <w:tabs>
                <w:tab w:val="left" w:pos="426"/>
              </w:tabs>
              <w:rPr>
                <w:rFonts w:ascii="Arial" w:eastAsia="DejaVu Sans" w:hAnsi="Arial" w:cs="Arial"/>
                <w:color w:val="000000"/>
                <w:sz w:val="24"/>
                <w:szCs w:val="20"/>
                <w:lang w:eastAsia="es-ES_tradnl" w:bidi="es-ES_tradnl"/>
              </w:rPr>
            </w:pPr>
            <w:r w:rsidRPr="00045E80">
              <w:rPr>
                <w:rFonts w:ascii="Arial" w:hAnsi="Arial" w:cs="Arial"/>
                <w:b/>
                <w:bCs/>
                <w:sz w:val="24"/>
                <w:szCs w:val="20"/>
              </w:rPr>
              <w:t>colegio José Félix Restrepo</w:t>
            </w:r>
          </w:p>
        </w:tc>
      </w:tr>
      <w:tr w:rsidR="00E71B45" w:rsidRPr="00045E80" w:rsidTr="00D12DA6">
        <w:tc>
          <w:tcPr>
            <w:tcW w:w="3797" w:type="dxa"/>
          </w:tcPr>
          <w:p w:rsidR="00E71B45" w:rsidRPr="00045E80" w:rsidRDefault="00E71B45"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 xml:space="preserve">Dirección </w:t>
            </w:r>
          </w:p>
        </w:tc>
        <w:tc>
          <w:tcPr>
            <w:tcW w:w="6804" w:type="dxa"/>
          </w:tcPr>
          <w:p w:rsidR="00E71B45" w:rsidRPr="00045E80" w:rsidRDefault="00686CD3" w:rsidP="00686CD3">
            <w:pPr>
              <w:tabs>
                <w:tab w:val="left" w:pos="426"/>
              </w:tabs>
              <w:rPr>
                <w:rFonts w:ascii="Arial" w:eastAsia="DejaVu Sans" w:hAnsi="Arial" w:cs="Arial"/>
                <w:color w:val="000000"/>
                <w:sz w:val="24"/>
                <w:szCs w:val="20"/>
                <w:lang w:eastAsia="es-ES_tradnl" w:bidi="es-ES_tradnl"/>
              </w:rPr>
            </w:pPr>
            <w:r w:rsidRPr="00045E80">
              <w:rPr>
                <w:rFonts w:ascii="Arial" w:hAnsi="Arial" w:cs="Arial"/>
                <w:sz w:val="24"/>
                <w:szCs w:val="20"/>
              </w:rPr>
              <w:t xml:space="preserve">CR. 6 No.18A-20 SUR </w:t>
            </w:r>
          </w:p>
        </w:tc>
      </w:tr>
      <w:tr w:rsidR="00E71B45" w:rsidRPr="00045E80" w:rsidTr="00D12DA6">
        <w:tc>
          <w:tcPr>
            <w:tcW w:w="3797" w:type="dxa"/>
          </w:tcPr>
          <w:p w:rsidR="00E71B45" w:rsidRPr="00045E80" w:rsidRDefault="00E71B45"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 xml:space="preserve">Barrio </w:t>
            </w:r>
          </w:p>
        </w:tc>
        <w:tc>
          <w:tcPr>
            <w:tcW w:w="6804" w:type="dxa"/>
          </w:tcPr>
          <w:p w:rsidR="00E71B45" w:rsidRPr="00045E80" w:rsidRDefault="00686CD3" w:rsidP="0020288C">
            <w:pPr>
              <w:tabs>
                <w:tab w:val="left" w:pos="426"/>
              </w:tabs>
              <w:rPr>
                <w:rFonts w:ascii="Arial" w:eastAsia="DejaVu Sans" w:hAnsi="Arial" w:cs="Arial"/>
                <w:color w:val="000000"/>
                <w:sz w:val="24"/>
                <w:szCs w:val="20"/>
                <w:lang w:eastAsia="es-ES_tradnl" w:bidi="es-ES_tradnl"/>
              </w:rPr>
            </w:pPr>
            <w:proofErr w:type="spellStart"/>
            <w:r w:rsidRPr="00045E80">
              <w:rPr>
                <w:rFonts w:ascii="Arial" w:hAnsi="Arial" w:cs="Arial"/>
                <w:sz w:val="24"/>
                <w:szCs w:val="20"/>
              </w:rPr>
              <w:t>velodromo</w:t>
            </w:r>
            <w:proofErr w:type="spellEnd"/>
          </w:p>
        </w:tc>
      </w:tr>
      <w:tr w:rsidR="00E71B45" w:rsidRPr="00045E80" w:rsidTr="00D12DA6">
        <w:tc>
          <w:tcPr>
            <w:tcW w:w="3797" w:type="dxa"/>
          </w:tcPr>
          <w:p w:rsidR="00E71B45" w:rsidRPr="00045E80" w:rsidRDefault="00E71B45"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 xml:space="preserve">Localidad </w:t>
            </w:r>
          </w:p>
        </w:tc>
        <w:tc>
          <w:tcPr>
            <w:tcW w:w="6804" w:type="dxa"/>
          </w:tcPr>
          <w:p w:rsidR="00E71B45" w:rsidRPr="00045E80" w:rsidRDefault="00686CD3"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 xml:space="preserve">Cuarta de San </w:t>
            </w:r>
            <w:proofErr w:type="spellStart"/>
            <w:r w:rsidRPr="00045E80">
              <w:rPr>
                <w:rFonts w:ascii="Arial" w:eastAsia="DejaVu Sans" w:hAnsi="Arial" w:cs="Arial"/>
                <w:color w:val="000000"/>
                <w:sz w:val="24"/>
                <w:szCs w:val="20"/>
                <w:lang w:eastAsia="es-ES_tradnl" w:bidi="es-ES_tradnl"/>
              </w:rPr>
              <w:t>Cristobal</w:t>
            </w:r>
            <w:proofErr w:type="spellEnd"/>
          </w:p>
        </w:tc>
      </w:tr>
      <w:tr w:rsidR="00E71B45" w:rsidRPr="00045E80" w:rsidTr="00D12DA6">
        <w:tc>
          <w:tcPr>
            <w:tcW w:w="3797" w:type="dxa"/>
          </w:tcPr>
          <w:p w:rsidR="00E71B45" w:rsidRPr="00045E80" w:rsidRDefault="00E71B45"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 xml:space="preserve">Teléfono </w:t>
            </w:r>
          </w:p>
        </w:tc>
        <w:tc>
          <w:tcPr>
            <w:tcW w:w="6804" w:type="dxa"/>
          </w:tcPr>
          <w:p w:rsidR="00E71B45" w:rsidRPr="00045E80" w:rsidRDefault="00686CD3" w:rsidP="0020288C">
            <w:pPr>
              <w:tabs>
                <w:tab w:val="left" w:pos="426"/>
              </w:tabs>
              <w:rPr>
                <w:rFonts w:ascii="Arial" w:eastAsia="DejaVu Sans" w:hAnsi="Arial" w:cs="Arial"/>
                <w:color w:val="000000"/>
                <w:sz w:val="24"/>
                <w:szCs w:val="20"/>
                <w:lang w:eastAsia="es-ES_tradnl" w:bidi="es-ES_tradnl"/>
              </w:rPr>
            </w:pPr>
            <w:r w:rsidRPr="00045E80">
              <w:rPr>
                <w:rFonts w:ascii="Arial" w:hAnsi="Arial" w:cs="Arial"/>
                <w:sz w:val="24"/>
                <w:szCs w:val="20"/>
              </w:rPr>
              <w:t>2729185 / 2728404</w:t>
            </w:r>
          </w:p>
        </w:tc>
      </w:tr>
      <w:tr w:rsidR="00E71B45" w:rsidRPr="00045E80" w:rsidTr="00D12DA6">
        <w:tc>
          <w:tcPr>
            <w:tcW w:w="3797" w:type="dxa"/>
          </w:tcPr>
          <w:p w:rsidR="00E71B45" w:rsidRPr="00045E80" w:rsidRDefault="00E71B45"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 xml:space="preserve">Correo electrónico </w:t>
            </w:r>
          </w:p>
        </w:tc>
        <w:tc>
          <w:tcPr>
            <w:tcW w:w="6804" w:type="dxa"/>
          </w:tcPr>
          <w:p w:rsidR="00E71B45" w:rsidRPr="00045E80" w:rsidRDefault="00B55034" w:rsidP="0020288C">
            <w:pPr>
              <w:tabs>
                <w:tab w:val="left" w:pos="426"/>
              </w:tabs>
              <w:rPr>
                <w:rFonts w:ascii="Arial" w:eastAsia="DejaVu Sans" w:hAnsi="Arial" w:cs="Arial"/>
                <w:color w:val="000000"/>
                <w:sz w:val="24"/>
                <w:szCs w:val="20"/>
                <w:lang w:eastAsia="es-ES_tradnl" w:bidi="es-ES_tradnl"/>
              </w:rPr>
            </w:pPr>
            <w:hyperlink r:id="rId9" w:history="1">
              <w:r w:rsidR="00686CD3" w:rsidRPr="00045E80">
                <w:rPr>
                  <w:rStyle w:val="Hipervnculo"/>
                  <w:rFonts w:ascii="Arial" w:hAnsi="Arial" w:cs="Arial"/>
                  <w:color w:val="auto"/>
                  <w:sz w:val="24"/>
                  <w:szCs w:val="20"/>
                  <w:u w:val="none"/>
                </w:rPr>
                <w:t>joviagal@gmail.com</w:t>
              </w:r>
            </w:hyperlink>
            <w:r w:rsidR="00686CD3" w:rsidRPr="00045E80">
              <w:rPr>
                <w:rFonts w:ascii="Arial" w:hAnsi="Arial" w:cs="Arial"/>
                <w:sz w:val="24"/>
                <w:szCs w:val="20"/>
              </w:rPr>
              <w:t>, coordinadoresjosefelixrestrepo@gmail.com</w:t>
            </w:r>
          </w:p>
        </w:tc>
      </w:tr>
      <w:tr w:rsidR="00E71B45" w:rsidRPr="00045E80" w:rsidTr="00D12DA6">
        <w:tc>
          <w:tcPr>
            <w:tcW w:w="3797" w:type="dxa"/>
          </w:tcPr>
          <w:p w:rsidR="00E71B45" w:rsidRPr="00045E80" w:rsidRDefault="00E71B45"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Número y nombre de Sedes</w:t>
            </w:r>
          </w:p>
        </w:tc>
        <w:tc>
          <w:tcPr>
            <w:tcW w:w="6804" w:type="dxa"/>
          </w:tcPr>
          <w:tbl>
            <w:tblPr>
              <w:tblpPr w:leftFromText="141" w:rightFromText="141" w:horzAnchor="margin" w:tblpXSpec="center" w:tblpY="340"/>
              <w:tblW w:w="4606" w:type="dxa"/>
              <w:tblLayout w:type="fixed"/>
              <w:tblCellMar>
                <w:left w:w="70" w:type="dxa"/>
                <w:right w:w="70" w:type="dxa"/>
              </w:tblCellMar>
              <w:tblLook w:val="04A0"/>
            </w:tblPr>
            <w:tblGrid>
              <w:gridCol w:w="1204"/>
              <w:gridCol w:w="3402"/>
            </w:tblGrid>
            <w:tr w:rsidR="006B1A40" w:rsidRPr="00045E80" w:rsidTr="006B1A40">
              <w:trPr>
                <w:trHeight w:val="270"/>
              </w:trPr>
              <w:tc>
                <w:tcPr>
                  <w:tcW w:w="1204" w:type="dxa"/>
                  <w:tcBorders>
                    <w:top w:val="single" w:sz="4" w:space="0" w:color="auto"/>
                    <w:left w:val="single" w:sz="4" w:space="0" w:color="auto"/>
                    <w:bottom w:val="single" w:sz="4" w:space="0" w:color="auto"/>
                    <w:right w:val="nil"/>
                  </w:tcBorders>
                </w:tcPr>
                <w:p w:rsidR="006B1A40" w:rsidRPr="00045E80" w:rsidRDefault="006B1A40" w:rsidP="006B1A40">
                  <w:pPr>
                    <w:spacing w:line="240" w:lineRule="auto"/>
                    <w:rPr>
                      <w:rFonts w:ascii="Arial" w:hAnsi="Arial" w:cs="Arial"/>
                      <w:b/>
                      <w:sz w:val="24"/>
                      <w:szCs w:val="20"/>
                    </w:rPr>
                  </w:pPr>
                  <w:r w:rsidRPr="00045E80">
                    <w:rPr>
                      <w:rFonts w:ascii="Arial" w:hAnsi="Arial" w:cs="Arial"/>
                      <w:b/>
                      <w:sz w:val="24"/>
                      <w:szCs w:val="20"/>
                    </w:rPr>
                    <w:t>Sede A</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1A40" w:rsidRPr="00045E80" w:rsidRDefault="006B1A40" w:rsidP="006B1A40">
                  <w:pPr>
                    <w:spacing w:line="240" w:lineRule="auto"/>
                    <w:rPr>
                      <w:rFonts w:ascii="Arial" w:hAnsi="Arial" w:cs="Arial"/>
                      <w:b/>
                      <w:sz w:val="24"/>
                      <w:szCs w:val="20"/>
                    </w:rPr>
                  </w:pPr>
                  <w:r w:rsidRPr="00045E80">
                    <w:rPr>
                      <w:rFonts w:ascii="Arial" w:hAnsi="Arial" w:cs="Arial"/>
                      <w:b/>
                      <w:sz w:val="24"/>
                      <w:szCs w:val="20"/>
                    </w:rPr>
                    <w:t xml:space="preserve">CR. 6 No.18A-20 SUR </w:t>
                  </w:r>
                  <w:proofErr w:type="spellStart"/>
                  <w:r w:rsidRPr="00045E80">
                    <w:rPr>
                      <w:rFonts w:ascii="Arial" w:hAnsi="Arial" w:cs="Arial"/>
                      <w:b/>
                      <w:sz w:val="24"/>
                      <w:szCs w:val="20"/>
                    </w:rPr>
                    <w:t>velodromo</w:t>
                  </w:r>
                  <w:proofErr w:type="spellEnd"/>
                </w:p>
              </w:tc>
            </w:tr>
            <w:tr w:rsidR="006B1A40" w:rsidRPr="00045E80" w:rsidTr="006B1A40">
              <w:trPr>
                <w:trHeight w:val="270"/>
              </w:trPr>
              <w:tc>
                <w:tcPr>
                  <w:tcW w:w="1204" w:type="dxa"/>
                  <w:tcBorders>
                    <w:top w:val="single" w:sz="4" w:space="0" w:color="auto"/>
                    <w:left w:val="single" w:sz="4" w:space="0" w:color="auto"/>
                    <w:bottom w:val="single" w:sz="4" w:space="0" w:color="auto"/>
                    <w:right w:val="nil"/>
                  </w:tcBorders>
                </w:tcPr>
                <w:p w:rsidR="006B1A40" w:rsidRPr="00045E80" w:rsidRDefault="006B1A40" w:rsidP="006B1A40">
                  <w:pPr>
                    <w:spacing w:line="240" w:lineRule="auto"/>
                    <w:rPr>
                      <w:rFonts w:ascii="Arial" w:hAnsi="Arial" w:cs="Arial"/>
                      <w:b/>
                      <w:sz w:val="24"/>
                      <w:szCs w:val="20"/>
                    </w:rPr>
                  </w:pPr>
                  <w:r w:rsidRPr="00045E80">
                    <w:rPr>
                      <w:rFonts w:ascii="Arial" w:hAnsi="Arial" w:cs="Arial"/>
                      <w:b/>
                      <w:sz w:val="24"/>
                      <w:szCs w:val="20"/>
                    </w:rPr>
                    <w:t>Sede C</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1A40" w:rsidRPr="00045E80" w:rsidRDefault="006B1A40" w:rsidP="006B1A40">
                  <w:pPr>
                    <w:spacing w:line="240" w:lineRule="auto"/>
                    <w:rPr>
                      <w:rFonts w:ascii="Arial" w:hAnsi="Arial" w:cs="Arial"/>
                      <w:b/>
                      <w:sz w:val="24"/>
                      <w:szCs w:val="20"/>
                    </w:rPr>
                  </w:pPr>
                  <w:r w:rsidRPr="00045E80">
                    <w:rPr>
                      <w:rFonts w:ascii="Arial" w:hAnsi="Arial" w:cs="Arial"/>
                      <w:b/>
                      <w:sz w:val="24"/>
                      <w:szCs w:val="20"/>
                    </w:rPr>
                    <w:t xml:space="preserve">CLL. 10A SUR No.3-60 Santa </w:t>
                  </w:r>
                  <w:proofErr w:type="spellStart"/>
                  <w:r w:rsidRPr="00045E80">
                    <w:rPr>
                      <w:rFonts w:ascii="Arial" w:hAnsi="Arial" w:cs="Arial"/>
                      <w:b/>
                      <w:sz w:val="24"/>
                      <w:szCs w:val="20"/>
                    </w:rPr>
                    <w:t>Maria</w:t>
                  </w:r>
                  <w:proofErr w:type="spellEnd"/>
                </w:p>
              </w:tc>
            </w:tr>
            <w:tr w:rsidR="006B1A40" w:rsidRPr="00045E80" w:rsidTr="006B1A40">
              <w:trPr>
                <w:trHeight w:val="270"/>
              </w:trPr>
              <w:tc>
                <w:tcPr>
                  <w:tcW w:w="1204" w:type="dxa"/>
                  <w:tcBorders>
                    <w:top w:val="single" w:sz="4" w:space="0" w:color="auto"/>
                    <w:left w:val="single" w:sz="4" w:space="0" w:color="auto"/>
                    <w:bottom w:val="single" w:sz="4" w:space="0" w:color="auto"/>
                    <w:right w:val="nil"/>
                  </w:tcBorders>
                </w:tcPr>
                <w:p w:rsidR="006B1A40" w:rsidRPr="00045E80" w:rsidRDefault="006B1A40" w:rsidP="006B1A40">
                  <w:pPr>
                    <w:spacing w:line="240" w:lineRule="auto"/>
                    <w:rPr>
                      <w:rFonts w:ascii="Arial" w:hAnsi="Arial" w:cs="Arial"/>
                      <w:b/>
                      <w:sz w:val="24"/>
                      <w:szCs w:val="20"/>
                    </w:rPr>
                  </w:pPr>
                  <w:r w:rsidRPr="00045E80">
                    <w:rPr>
                      <w:rFonts w:ascii="Arial" w:hAnsi="Arial" w:cs="Arial"/>
                      <w:b/>
                      <w:sz w:val="24"/>
                      <w:szCs w:val="20"/>
                    </w:rPr>
                    <w:t>Sede B</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1A40" w:rsidRPr="00045E80" w:rsidRDefault="006B1A40" w:rsidP="006B1A40">
                  <w:pPr>
                    <w:spacing w:line="240" w:lineRule="auto"/>
                    <w:rPr>
                      <w:rFonts w:ascii="Arial" w:hAnsi="Arial" w:cs="Arial"/>
                      <w:b/>
                      <w:sz w:val="24"/>
                      <w:szCs w:val="20"/>
                    </w:rPr>
                  </w:pPr>
                  <w:r w:rsidRPr="00045E80">
                    <w:rPr>
                      <w:rFonts w:ascii="Arial" w:hAnsi="Arial" w:cs="Arial"/>
                      <w:b/>
                      <w:sz w:val="24"/>
                      <w:szCs w:val="20"/>
                    </w:rPr>
                    <w:t xml:space="preserve">CLL. 11 SUR No.6-27 ESTE San </w:t>
                  </w:r>
                  <w:proofErr w:type="spellStart"/>
                  <w:r w:rsidRPr="00045E80">
                    <w:rPr>
                      <w:rFonts w:ascii="Arial" w:hAnsi="Arial" w:cs="Arial"/>
                      <w:b/>
                      <w:sz w:val="24"/>
                      <w:szCs w:val="20"/>
                    </w:rPr>
                    <w:t>Cristobal</w:t>
                  </w:r>
                  <w:proofErr w:type="spellEnd"/>
                </w:p>
              </w:tc>
            </w:tr>
            <w:tr w:rsidR="006B1A40" w:rsidRPr="00045E80" w:rsidTr="006B1A40">
              <w:trPr>
                <w:trHeight w:val="270"/>
              </w:trPr>
              <w:tc>
                <w:tcPr>
                  <w:tcW w:w="1204" w:type="dxa"/>
                  <w:tcBorders>
                    <w:top w:val="nil"/>
                    <w:left w:val="single" w:sz="4" w:space="0" w:color="auto"/>
                    <w:bottom w:val="single" w:sz="4" w:space="0" w:color="auto"/>
                    <w:right w:val="single" w:sz="4" w:space="0" w:color="auto"/>
                  </w:tcBorders>
                </w:tcPr>
                <w:p w:rsidR="006B1A40" w:rsidRPr="00045E80" w:rsidRDefault="006B1A40" w:rsidP="006B1A40">
                  <w:pPr>
                    <w:spacing w:line="240" w:lineRule="auto"/>
                    <w:rPr>
                      <w:rFonts w:ascii="Arial" w:hAnsi="Arial" w:cs="Arial"/>
                      <w:b/>
                      <w:sz w:val="24"/>
                      <w:szCs w:val="20"/>
                    </w:rPr>
                  </w:pPr>
                  <w:r w:rsidRPr="00045E80">
                    <w:rPr>
                      <w:rFonts w:ascii="Arial" w:hAnsi="Arial" w:cs="Arial"/>
                      <w:b/>
                      <w:sz w:val="24"/>
                      <w:szCs w:val="20"/>
                    </w:rPr>
                    <w:t>Sede D</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1A40" w:rsidRPr="00045E80" w:rsidRDefault="006B1A40" w:rsidP="006B1A40">
                  <w:pPr>
                    <w:spacing w:line="240" w:lineRule="auto"/>
                    <w:rPr>
                      <w:rFonts w:ascii="Arial" w:hAnsi="Arial" w:cs="Arial"/>
                      <w:b/>
                      <w:sz w:val="24"/>
                      <w:szCs w:val="20"/>
                    </w:rPr>
                  </w:pPr>
                  <w:r w:rsidRPr="00045E80">
                    <w:rPr>
                      <w:rFonts w:ascii="Arial" w:hAnsi="Arial" w:cs="Arial"/>
                      <w:b/>
                      <w:sz w:val="24"/>
                      <w:szCs w:val="20"/>
                    </w:rPr>
                    <w:t xml:space="preserve">CLL. 18 SUR No.4-90 </w:t>
                  </w:r>
                  <w:proofErr w:type="spellStart"/>
                  <w:r w:rsidRPr="00045E80">
                    <w:rPr>
                      <w:rFonts w:ascii="Arial" w:hAnsi="Arial" w:cs="Arial"/>
                      <w:b/>
                      <w:sz w:val="24"/>
                      <w:szCs w:val="20"/>
                    </w:rPr>
                    <w:t>velodromo</w:t>
                  </w:r>
                  <w:proofErr w:type="spellEnd"/>
                </w:p>
              </w:tc>
            </w:tr>
          </w:tbl>
          <w:p w:rsidR="00E71B45" w:rsidRPr="00045E80" w:rsidRDefault="00E71B45" w:rsidP="0020288C">
            <w:pPr>
              <w:tabs>
                <w:tab w:val="left" w:pos="426"/>
              </w:tabs>
              <w:rPr>
                <w:rFonts w:ascii="Arial" w:eastAsia="DejaVu Sans" w:hAnsi="Arial" w:cs="Arial"/>
                <w:color w:val="000000"/>
                <w:sz w:val="24"/>
                <w:szCs w:val="20"/>
                <w:lang w:eastAsia="es-ES_tradnl" w:bidi="es-ES_tradnl"/>
              </w:rPr>
            </w:pPr>
          </w:p>
        </w:tc>
      </w:tr>
      <w:tr w:rsidR="00E71B45" w:rsidRPr="00045E80" w:rsidTr="00D12DA6">
        <w:tc>
          <w:tcPr>
            <w:tcW w:w="3797" w:type="dxa"/>
          </w:tcPr>
          <w:p w:rsidR="00E71B45" w:rsidRPr="00045E80" w:rsidRDefault="00E71B45"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 xml:space="preserve">Ubicación </w:t>
            </w:r>
          </w:p>
        </w:tc>
        <w:tc>
          <w:tcPr>
            <w:tcW w:w="6804" w:type="dxa"/>
          </w:tcPr>
          <w:p w:rsidR="00E71B45" w:rsidRPr="00045E80" w:rsidRDefault="00686CD3"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 xml:space="preserve">Cuarta de San </w:t>
            </w:r>
            <w:proofErr w:type="spellStart"/>
            <w:r w:rsidRPr="00045E80">
              <w:rPr>
                <w:rFonts w:ascii="Arial" w:eastAsia="DejaVu Sans" w:hAnsi="Arial" w:cs="Arial"/>
                <w:color w:val="000000"/>
                <w:sz w:val="24"/>
                <w:szCs w:val="20"/>
                <w:lang w:eastAsia="es-ES_tradnl" w:bidi="es-ES_tradnl"/>
              </w:rPr>
              <w:t>Cristobal</w:t>
            </w:r>
            <w:proofErr w:type="spellEnd"/>
          </w:p>
        </w:tc>
      </w:tr>
      <w:tr w:rsidR="00E71B45" w:rsidRPr="00045E80" w:rsidTr="00D12DA6">
        <w:tc>
          <w:tcPr>
            <w:tcW w:w="3797" w:type="dxa"/>
          </w:tcPr>
          <w:p w:rsidR="00E71B45" w:rsidRPr="00045E80" w:rsidRDefault="00E71B45"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Jornadas que participan en la dinamización del PRAE</w:t>
            </w:r>
          </w:p>
        </w:tc>
        <w:tc>
          <w:tcPr>
            <w:tcW w:w="6804" w:type="dxa"/>
          </w:tcPr>
          <w:p w:rsidR="00E71B45" w:rsidRPr="00045E80" w:rsidRDefault="00686CD3"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Todas Mañana, Tarde, Noche</w:t>
            </w:r>
          </w:p>
        </w:tc>
      </w:tr>
      <w:tr w:rsidR="00E71B45" w:rsidRPr="00045E80" w:rsidTr="00D12DA6">
        <w:tc>
          <w:tcPr>
            <w:tcW w:w="3797" w:type="dxa"/>
          </w:tcPr>
          <w:p w:rsidR="00E71B45" w:rsidRPr="00045E80" w:rsidRDefault="00E71B45"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Titulo del PRAE</w:t>
            </w:r>
          </w:p>
        </w:tc>
        <w:tc>
          <w:tcPr>
            <w:tcW w:w="6804" w:type="dxa"/>
          </w:tcPr>
          <w:p w:rsidR="00686CD3" w:rsidRPr="00045E80" w:rsidRDefault="00686CD3" w:rsidP="00686CD3">
            <w:pPr>
              <w:spacing w:line="240" w:lineRule="auto"/>
              <w:jc w:val="center"/>
              <w:rPr>
                <w:rFonts w:ascii="Arial" w:hAnsi="Arial" w:cs="Arial"/>
                <w:b/>
                <w:bCs/>
                <w:sz w:val="24"/>
                <w:szCs w:val="20"/>
              </w:rPr>
            </w:pPr>
            <w:r w:rsidRPr="00045E80">
              <w:rPr>
                <w:rFonts w:ascii="Arial" w:hAnsi="Arial" w:cs="Arial"/>
                <w:b/>
                <w:bCs/>
                <w:sz w:val="24"/>
                <w:szCs w:val="20"/>
              </w:rPr>
              <w:t>Colectivo Ambiental,</w:t>
            </w:r>
          </w:p>
          <w:p w:rsidR="00686CD3" w:rsidRPr="00045E80" w:rsidRDefault="00686CD3" w:rsidP="00686CD3">
            <w:pPr>
              <w:spacing w:line="240" w:lineRule="auto"/>
              <w:jc w:val="center"/>
              <w:rPr>
                <w:rFonts w:ascii="Arial" w:hAnsi="Arial" w:cs="Arial"/>
                <w:b/>
                <w:bCs/>
                <w:sz w:val="24"/>
                <w:szCs w:val="20"/>
              </w:rPr>
            </w:pPr>
            <w:r w:rsidRPr="00045E80">
              <w:rPr>
                <w:rFonts w:ascii="Arial" w:hAnsi="Arial" w:cs="Arial"/>
                <w:b/>
                <w:bCs/>
                <w:sz w:val="24"/>
                <w:szCs w:val="20"/>
              </w:rPr>
              <w:t xml:space="preserve">Toda la comunidad del,  </w:t>
            </w:r>
            <w:r w:rsidR="00045E80">
              <w:rPr>
                <w:rFonts w:ascii="Arial" w:hAnsi="Arial" w:cs="Arial"/>
                <w:b/>
                <w:bCs/>
                <w:sz w:val="24"/>
                <w:szCs w:val="20"/>
              </w:rPr>
              <w:t xml:space="preserve">Colegio </w:t>
            </w:r>
            <w:proofErr w:type="spellStart"/>
            <w:r w:rsidR="00045E80">
              <w:rPr>
                <w:rFonts w:ascii="Arial" w:hAnsi="Arial" w:cs="Arial"/>
                <w:b/>
                <w:bCs/>
                <w:sz w:val="24"/>
                <w:szCs w:val="20"/>
              </w:rPr>
              <w:t>Jose</w:t>
            </w:r>
            <w:proofErr w:type="spellEnd"/>
            <w:r w:rsidR="00045E80">
              <w:rPr>
                <w:rFonts w:ascii="Arial" w:hAnsi="Arial" w:cs="Arial"/>
                <w:b/>
                <w:bCs/>
                <w:sz w:val="24"/>
                <w:szCs w:val="20"/>
              </w:rPr>
              <w:t xml:space="preserve"> </w:t>
            </w:r>
            <w:proofErr w:type="spellStart"/>
            <w:r w:rsidR="00045E80">
              <w:rPr>
                <w:rFonts w:ascii="Arial" w:hAnsi="Arial" w:cs="Arial"/>
                <w:b/>
                <w:bCs/>
                <w:sz w:val="24"/>
                <w:szCs w:val="20"/>
              </w:rPr>
              <w:t>Felix</w:t>
            </w:r>
            <w:proofErr w:type="spellEnd"/>
            <w:r w:rsidR="00045E80">
              <w:rPr>
                <w:rFonts w:ascii="Arial" w:hAnsi="Arial" w:cs="Arial"/>
                <w:b/>
                <w:bCs/>
                <w:sz w:val="24"/>
                <w:szCs w:val="20"/>
              </w:rPr>
              <w:t xml:space="preserve"> Restrepo</w:t>
            </w:r>
          </w:p>
          <w:p w:rsidR="00686CD3" w:rsidRPr="00045E80" w:rsidRDefault="00686CD3" w:rsidP="00686CD3">
            <w:pPr>
              <w:spacing w:line="240" w:lineRule="auto"/>
              <w:jc w:val="center"/>
              <w:rPr>
                <w:rFonts w:ascii="Arial" w:hAnsi="Arial" w:cs="Arial"/>
                <w:b/>
                <w:bCs/>
                <w:sz w:val="24"/>
                <w:szCs w:val="20"/>
              </w:rPr>
            </w:pPr>
            <w:r w:rsidRPr="00045E80">
              <w:rPr>
                <w:rFonts w:ascii="Arial" w:hAnsi="Arial" w:cs="Arial"/>
                <w:b/>
                <w:bCs/>
                <w:sz w:val="24"/>
                <w:szCs w:val="20"/>
              </w:rPr>
              <w:t>En Pro De Un Futuro Más Amigable</w:t>
            </w:r>
          </w:p>
          <w:p w:rsidR="00E71B45" w:rsidRPr="00045E80" w:rsidRDefault="00E71B45" w:rsidP="0020288C">
            <w:pPr>
              <w:tabs>
                <w:tab w:val="left" w:pos="426"/>
              </w:tabs>
              <w:rPr>
                <w:rFonts w:ascii="Arial" w:eastAsia="DejaVu Sans" w:hAnsi="Arial" w:cs="Arial"/>
                <w:color w:val="000000"/>
                <w:sz w:val="24"/>
                <w:szCs w:val="20"/>
                <w:lang w:val="es-ES_tradnl" w:eastAsia="es-ES_tradnl" w:bidi="es-ES_tradnl"/>
              </w:rPr>
            </w:pPr>
          </w:p>
        </w:tc>
      </w:tr>
      <w:tr w:rsidR="00E71B45" w:rsidRPr="00045E80" w:rsidTr="00D12DA6">
        <w:tc>
          <w:tcPr>
            <w:tcW w:w="3797" w:type="dxa"/>
          </w:tcPr>
          <w:p w:rsidR="00E71B45" w:rsidRPr="00045E80" w:rsidRDefault="00E71B45"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Tema principal del PRAE</w:t>
            </w:r>
          </w:p>
        </w:tc>
        <w:tc>
          <w:tcPr>
            <w:tcW w:w="6804" w:type="dxa"/>
          </w:tcPr>
          <w:p w:rsidR="00E71B45" w:rsidRPr="00045E80" w:rsidRDefault="00686CD3"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Convivencia y Diversidad Ambiental y Cultural</w:t>
            </w:r>
          </w:p>
        </w:tc>
      </w:tr>
      <w:tr w:rsidR="00E71B45" w:rsidRPr="00045E80" w:rsidTr="00D12DA6">
        <w:tc>
          <w:tcPr>
            <w:tcW w:w="3797" w:type="dxa"/>
          </w:tcPr>
          <w:p w:rsidR="00E71B45" w:rsidRPr="00045E80" w:rsidRDefault="00E71B45"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Temas secundarios del PRAE</w:t>
            </w:r>
          </w:p>
        </w:tc>
        <w:tc>
          <w:tcPr>
            <w:tcW w:w="6804" w:type="dxa"/>
          </w:tcPr>
          <w:p w:rsidR="002339AC" w:rsidRPr="00045E80" w:rsidRDefault="002339AC" w:rsidP="002339AC">
            <w:pPr>
              <w:tabs>
                <w:tab w:val="left" w:pos="851"/>
              </w:tabs>
              <w:spacing w:after="0" w:line="240" w:lineRule="auto"/>
              <w:jc w:val="center"/>
              <w:rPr>
                <w:rFonts w:ascii="Arial" w:hAnsi="Arial" w:cs="Arial"/>
                <w:b/>
                <w:bCs/>
                <w:sz w:val="24"/>
                <w:szCs w:val="20"/>
              </w:rPr>
            </w:pPr>
            <w:r w:rsidRPr="00045E80">
              <w:rPr>
                <w:rFonts w:ascii="Arial" w:hAnsi="Arial" w:cs="Arial"/>
                <w:b/>
                <w:bCs/>
                <w:sz w:val="24"/>
                <w:szCs w:val="20"/>
              </w:rPr>
              <w:t>IMPLEMENTACIÓN DE VALORES AMBIENTALES (Solidaridad, tolerancia, autonomía y respeto)</w:t>
            </w:r>
          </w:p>
          <w:p w:rsidR="00E71B45" w:rsidRPr="00045E80" w:rsidRDefault="00E71B45" w:rsidP="0020288C">
            <w:pPr>
              <w:tabs>
                <w:tab w:val="left" w:pos="426"/>
              </w:tabs>
              <w:rPr>
                <w:rFonts w:ascii="Arial" w:eastAsia="DejaVu Sans" w:hAnsi="Arial" w:cs="Arial"/>
                <w:color w:val="000000"/>
                <w:sz w:val="24"/>
                <w:szCs w:val="20"/>
                <w:lang w:eastAsia="es-ES_tradnl" w:bidi="es-ES_tradnl"/>
              </w:rPr>
            </w:pPr>
          </w:p>
        </w:tc>
      </w:tr>
      <w:tr w:rsidR="00E71B45" w:rsidRPr="00045E80" w:rsidTr="00D12DA6">
        <w:tc>
          <w:tcPr>
            <w:tcW w:w="3797" w:type="dxa"/>
          </w:tcPr>
          <w:p w:rsidR="00E71B45" w:rsidRPr="00045E80" w:rsidRDefault="00E71B45"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Nombre del Rector</w:t>
            </w:r>
          </w:p>
        </w:tc>
        <w:tc>
          <w:tcPr>
            <w:tcW w:w="6804" w:type="dxa"/>
          </w:tcPr>
          <w:p w:rsidR="00E71B45" w:rsidRPr="00045E80" w:rsidRDefault="002339AC" w:rsidP="0020288C">
            <w:pPr>
              <w:tabs>
                <w:tab w:val="left" w:pos="426"/>
              </w:tabs>
              <w:rPr>
                <w:rFonts w:ascii="Arial" w:eastAsia="DejaVu Sans" w:hAnsi="Arial" w:cs="Arial"/>
                <w:color w:val="000000"/>
                <w:sz w:val="24"/>
                <w:szCs w:val="20"/>
                <w:lang w:eastAsia="es-ES_tradnl" w:bidi="es-ES_tradnl"/>
              </w:rPr>
            </w:pPr>
            <w:proofErr w:type="spellStart"/>
            <w:r w:rsidRPr="00045E80">
              <w:rPr>
                <w:rFonts w:ascii="Arial" w:hAnsi="Arial" w:cs="Arial"/>
                <w:sz w:val="24"/>
                <w:szCs w:val="20"/>
              </w:rPr>
              <w:t>Jose</w:t>
            </w:r>
            <w:proofErr w:type="spellEnd"/>
            <w:r w:rsidRPr="00045E80">
              <w:rPr>
                <w:rFonts w:ascii="Arial" w:hAnsi="Arial" w:cs="Arial"/>
                <w:sz w:val="24"/>
                <w:szCs w:val="20"/>
              </w:rPr>
              <w:t xml:space="preserve"> Vicente Acosta</w:t>
            </w:r>
          </w:p>
        </w:tc>
      </w:tr>
      <w:tr w:rsidR="00E71B45" w:rsidRPr="00045E80" w:rsidTr="00D12DA6">
        <w:tc>
          <w:tcPr>
            <w:tcW w:w="3797" w:type="dxa"/>
          </w:tcPr>
          <w:p w:rsidR="00E71B45" w:rsidRPr="00045E80" w:rsidRDefault="00E71B45"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Nombre de docente(s) líder(es) de PRAE</w:t>
            </w:r>
          </w:p>
        </w:tc>
        <w:tc>
          <w:tcPr>
            <w:tcW w:w="6804" w:type="dxa"/>
          </w:tcPr>
          <w:p w:rsidR="00E71B45" w:rsidRPr="00045E80" w:rsidRDefault="002339AC"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Coordinadores de Sede</w:t>
            </w:r>
          </w:p>
        </w:tc>
      </w:tr>
      <w:tr w:rsidR="00E71B45" w:rsidRPr="00045E80" w:rsidTr="00D12DA6">
        <w:tc>
          <w:tcPr>
            <w:tcW w:w="3797" w:type="dxa"/>
          </w:tcPr>
          <w:p w:rsidR="00E71B45" w:rsidRPr="00045E80" w:rsidRDefault="00E71B45"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Territorio ambiental que integran en su PRAE, según la Política Publica de Educación Distrital Decreto 617 del 2007</w:t>
            </w:r>
          </w:p>
        </w:tc>
        <w:tc>
          <w:tcPr>
            <w:tcW w:w="6804" w:type="dxa"/>
          </w:tcPr>
          <w:p w:rsidR="00E71B45" w:rsidRPr="00045E80" w:rsidRDefault="006B1A40"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Cerros O</w:t>
            </w:r>
            <w:r w:rsidR="002339AC" w:rsidRPr="00045E80">
              <w:rPr>
                <w:rFonts w:ascii="Arial" w:eastAsia="DejaVu Sans" w:hAnsi="Arial" w:cs="Arial"/>
                <w:color w:val="000000"/>
                <w:sz w:val="24"/>
                <w:szCs w:val="20"/>
                <w:lang w:eastAsia="es-ES_tradnl" w:bidi="es-ES_tradnl"/>
              </w:rPr>
              <w:t>rientales, Cuenca del Rio Fucha</w:t>
            </w:r>
          </w:p>
        </w:tc>
      </w:tr>
      <w:tr w:rsidR="00E71B45" w:rsidRPr="00045E80" w:rsidTr="00D12DA6">
        <w:tc>
          <w:tcPr>
            <w:tcW w:w="3797" w:type="dxa"/>
          </w:tcPr>
          <w:p w:rsidR="00E71B45" w:rsidRPr="00045E80" w:rsidRDefault="00E71B45"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Nombre de participantes del Comité Ambiental Escolar –CAE según el Acuerdo 006 del 2005</w:t>
            </w:r>
          </w:p>
        </w:tc>
        <w:tc>
          <w:tcPr>
            <w:tcW w:w="6804" w:type="dxa"/>
          </w:tcPr>
          <w:p w:rsidR="00E71B45" w:rsidRPr="00045E80" w:rsidRDefault="00E71B45" w:rsidP="0020288C">
            <w:pPr>
              <w:tabs>
                <w:tab w:val="left" w:pos="426"/>
              </w:tabs>
              <w:rPr>
                <w:rFonts w:ascii="Arial" w:eastAsia="DejaVu Sans" w:hAnsi="Arial" w:cs="Arial"/>
                <w:color w:val="000000"/>
                <w:sz w:val="24"/>
                <w:szCs w:val="20"/>
                <w:lang w:eastAsia="es-ES_tradnl" w:bidi="es-ES_tradnl"/>
              </w:rPr>
            </w:pPr>
            <w:r w:rsidRPr="00045E80">
              <w:rPr>
                <w:rFonts w:ascii="Arial" w:eastAsia="DejaVu Sans" w:hAnsi="Arial" w:cs="Arial"/>
                <w:color w:val="000000"/>
                <w:sz w:val="24"/>
                <w:szCs w:val="20"/>
                <w:lang w:eastAsia="es-ES_tradnl" w:bidi="es-ES_tradnl"/>
              </w:rPr>
              <w:t>Anexar listado y acta de constitución firmada por el Consejo Directivo del colegio, elegidos en el marco del Gobierno Escolar.</w:t>
            </w:r>
            <w:r w:rsidR="002339AC" w:rsidRPr="00045E80">
              <w:rPr>
                <w:rFonts w:ascii="Arial" w:eastAsia="DejaVu Sans" w:hAnsi="Arial" w:cs="Arial"/>
                <w:color w:val="000000"/>
                <w:sz w:val="24"/>
                <w:szCs w:val="20"/>
                <w:lang w:eastAsia="es-ES_tradnl" w:bidi="es-ES_tradnl"/>
              </w:rPr>
              <w:t xml:space="preserve"> (Ver Anexo 1)</w:t>
            </w:r>
          </w:p>
        </w:tc>
      </w:tr>
    </w:tbl>
    <w:p w:rsidR="00E71B45" w:rsidRPr="006B1A40" w:rsidRDefault="00E71B45" w:rsidP="00E71B45">
      <w:pPr>
        <w:jc w:val="both"/>
        <w:rPr>
          <w:rFonts w:ascii="Arial" w:hAnsi="Arial" w:cs="Arial"/>
          <w:sz w:val="20"/>
          <w:szCs w:val="20"/>
        </w:rPr>
      </w:pPr>
    </w:p>
    <w:p w:rsidR="00E71B45" w:rsidRPr="006B1A40" w:rsidRDefault="00E71B45" w:rsidP="00E71B45">
      <w:pPr>
        <w:jc w:val="both"/>
        <w:rPr>
          <w:rFonts w:ascii="Arial" w:hAnsi="Arial" w:cs="Arial"/>
          <w:sz w:val="20"/>
          <w:szCs w:val="20"/>
        </w:rPr>
      </w:pPr>
    </w:p>
    <w:p w:rsidR="00045E80" w:rsidRDefault="00045E80">
      <w:pPr>
        <w:spacing w:after="0" w:line="240" w:lineRule="atLeast"/>
        <w:jc w:val="both"/>
        <w:rPr>
          <w:rFonts w:ascii="Arial" w:hAnsi="Arial" w:cs="Arial"/>
          <w:sz w:val="20"/>
          <w:szCs w:val="20"/>
        </w:rPr>
      </w:pPr>
      <w:r>
        <w:rPr>
          <w:rFonts w:ascii="Arial" w:hAnsi="Arial" w:cs="Arial"/>
          <w:sz w:val="20"/>
          <w:szCs w:val="20"/>
        </w:rPr>
        <w:br w:type="page"/>
      </w:r>
    </w:p>
    <w:p w:rsidR="00E71B45" w:rsidRPr="006B1A40" w:rsidRDefault="00E71B45" w:rsidP="00E71B45">
      <w:pPr>
        <w:numPr>
          <w:ilvl w:val="0"/>
          <w:numId w:val="2"/>
        </w:numPr>
        <w:jc w:val="both"/>
        <w:rPr>
          <w:rFonts w:ascii="Arial" w:eastAsia="DejaVu Sans" w:hAnsi="Arial" w:cs="Arial"/>
          <w:b/>
          <w:color w:val="000000"/>
          <w:sz w:val="20"/>
          <w:szCs w:val="20"/>
          <w:lang w:eastAsia="es-ES_tradnl" w:bidi="es-ES_tradnl"/>
        </w:rPr>
      </w:pPr>
      <w:r w:rsidRPr="006B1A40">
        <w:rPr>
          <w:rFonts w:ascii="Arial" w:eastAsia="DejaVu Sans" w:hAnsi="Arial" w:cs="Arial"/>
          <w:b/>
          <w:color w:val="000000"/>
          <w:sz w:val="20"/>
          <w:szCs w:val="20"/>
          <w:lang w:eastAsia="es-ES_tradnl" w:bidi="es-ES_tradnl"/>
        </w:rPr>
        <w:lastRenderedPageBreak/>
        <w:t>CONTENIDO DEL DOCUMENTO</w:t>
      </w:r>
    </w:p>
    <w:tbl>
      <w:tblPr>
        <w:tblpPr w:leftFromText="141" w:rightFromText="141" w:vertAnchor="text" w:tblpY="1"/>
        <w:tblOverlap w:val="neve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5"/>
        <w:gridCol w:w="9103"/>
      </w:tblGrid>
      <w:tr w:rsidR="00E71B45" w:rsidRPr="006B1A40" w:rsidTr="00D12DA6">
        <w:tc>
          <w:tcPr>
            <w:tcW w:w="1495" w:type="dxa"/>
          </w:tcPr>
          <w:p w:rsidR="00E71B45" w:rsidRPr="006B1A40" w:rsidRDefault="00E71B45" w:rsidP="006B1A40">
            <w:pPr>
              <w:tabs>
                <w:tab w:val="left" w:pos="426"/>
              </w:tabs>
              <w:jc w:val="center"/>
              <w:rPr>
                <w:rFonts w:ascii="Arial" w:eastAsia="DejaVu Sans" w:hAnsi="Arial" w:cs="Arial"/>
                <w:b/>
                <w:color w:val="000000"/>
                <w:sz w:val="20"/>
                <w:szCs w:val="20"/>
                <w:lang w:eastAsia="es-ES_tradnl" w:bidi="es-ES_tradnl"/>
              </w:rPr>
            </w:pPr>
            <w:r w:rsidRPr="006B1A40">
              <w:rPr>
                <w:rFonts w:ascii="Arial" w:eastAsia="DejaVu Sans" w:hAnsi="Arial" w:cs="Arial"/>
                <w:b/>
                <w:color w:val="000000"/>
                <w:sz w:val="20"/>
                <w:szCs w:val="20"/>
                <w:lang w:eastAsia="es-ES_tradnl" w:bidi="es-ES_tradnl"/>
              </w:rPr>
              <w:t>Ítem</w:t>
            </w:r>
          </w:p>
        </w:tc>
        <w:tc>
          <w:tcPr>
            <w:tcW w:w="9103" w:type="dxa"/>
          </w:tcPr>
          <w:p w:rsidR="00E71B45" w:rsidRPr="006B1A40" w:rsidRDefault="00E71B45" w:rsidP="006B1A40">
            <w:pPr>
              <w:tabs>
                <w:tab w:val="left" w:pos="426"/>
              </w:tabs>
              <w:jc w:val="center"/>
              <w:rPr>
                <w:rFonts w:ascii="Arial" w:eastAsia="DejaVu Sans" w:hAnsi="Arial" w:cs="Arial"/>
                <w:b/>
                <w:color w:val="000000"/>
                <w:sz w:val="20"/>
                <w:szCs w:val="20"/>
                <w:lang w:eastAsia="es-ES_tradnl" w:bidi="es-ES_tradnl"/>
              </w:rPr>
            </w:pPr>
            <w:r w:rsidRPr="006B1A40">
              <w:rPr>
                <w:rFonts w:ascii="Arial" w:eastAsia="DejaVu Sans" w:hAnsi="Arial" w:cs="Arial"/>
                <w:b/>
                <w:color w:val="000000"/>
                <w:sz w:val="20"/>
                <w:szCs w:val="20"/>
                <w:lang w:eastAsia="es-ES_tradnl" w:bidi="es-ES_tradnl"/>
              </w:rPr>
              <w:t xml:space="preserve">Descripción  general a considerar </w:t>
            </w:r>
          </w:p>
        </w:tc>
      </w:tr>
      <w:tr w:rsidR="00E71B45" w:rsidRPr="006B1A40" w:rsidTr="00D12DA6">
        <w:tc>
          <w:tcPr>
            <w:tcW w:w="1495" w:type="dxa"/>
          </w:tcPr>
          <w:p w:rsidR="00E71B45" w:rsidRPr="006B1A40" w:rsidRDefault="00E71B45" w:rsidP="006B1A40">
            <w:pPr>
              <w:spacing w:after="0"/>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1.título </w:t>
            </w:r>
          </w:p>
        </w:tc>
        <w:tc>
          <w:tcPr>
            <w:tcW w:w="9103" w:type="dxa"/>
          </w:tcPr>
          <w:p w:rsidR="00E71B45" w:rsidRPr="006B1A40" w:rsidRDefault="002339AC" w:rsidP="006B1A40">
            <w:pPr>
              <w:shd w:val="clear" w:color="auto" w:fill="FFFFFF"/>
              <w:spacing w:after="0"/>
              <w:ind w:left="34" w:hanging="55"/>
              <w:contextualSpacing/>
              <w:rPr>
                <w:rFonts w:ascii="Arial" w:hAnsi="Arial" w:cs="Arial"/>
                <w:sz w:val="20"/>
                <w:szCs w:val="20"/>
              </w:rPr>
            </w:pPr>
            <w:r w:rsidRPr="006B1A40">
              <w:rPr>
                <w:rFonts w:ascii="Arial" w:hAnsi="Arial" w:cs="Arial"/>
                <w:sz w:val="20"/>
                <w:szCs w:val="20"/>
              </w:rPr>
              <w:object w:dxaOrig="8475" w:dyaOrig="1860">
                <v:shape id="_x0000_i1025" type="#_x0000_t75" style="width:424.5pt;height:92.55pt" o:ole="">
                  <v:imagedata r:id="rId10" o:title=""/>
                </v:shape>
                <o:OLEObject Type="Embed" ProgID="PBrush" ShapeID="_x0000_i1025" DrawAspect="Content" ObjectID="_1382430980" r:id="rId11"/>
              </w:object>
            </w:r>
          </w:p>
          <w:p w:rsidR="002339AC" w:rsidRPr="006B1A40" w:rsidRDefault="002339AC" w:rsidP="006B1A40">
            <w:pPr>
              <w:spacing w:line="240" w:lineRule="auto"/>
              <w:rPr>
                <w:rFonts w:ascii="Arial" w:hAnsi="Arial" w:cs="Arial"/>
                <w:b/>
                <w:bCs/>
                <w:sz w:val="20"/>
                <w:szCs w:val="20"/>
              </w:rPr>
            </w:pPr>
            <w:r w:rsidRPr="006B1A40">
              <w:rPr>
                <w:rFonts w:ascii="Arial" w:hAnsi="Arial" w:cs="Arial"/>
                <w:b/>
                <w:bCs/>
                <w:sz w:val="20"/>
                <w:szCs w:val="20"/>
              </w:rPr>
              <w:t>Colectivo Ambiental,</w:t>
            </w:r>
          </w:p>
          <w:p w:rsidR="002339AC" w:rsidRPr="006B1A40" w:rsidRDefault="006B1A40" w:rsidP="006B1A40">
            <w:pPr>
              <w:spacing w:line="240" w:lineRule="auto"/>
              <w:rPr>
                <w:rFonts w:ascii="Arial" w:hAnsi="Arial" w:cs="Arial"/>
                <w:b/>
                <w:bCs/>
                <w:sz w:val="20"/>
                <w:szCs w:val="20"/>
              </w:rPr>
            </w:pPr>
            <w:r w:rsidRPr="006B1A40">
              <w:rPr>
                <w:rFonts w:ascii="Arial" w:hAnsi="Arial" w:cs="Arial"/>
                <w:b/>
                <w:bCs/>
                <w:sz w:val="20"/>
                <w:szCs w:val="20"/>
              </w:rPr>
              <w:t>Toda la Comunidad del C</w:t>
            </w:r>
            <w:r w:rsidR="002339AC" w:rsidRPr="006B1A40">
              <w:rPr>
                <w:rFonts w:ascii="Arial" w:hAnsi="Arial" w:cs="Arial"/>
                <w:b/>
                <w:bCs/>
                <w:sz w:val="20"/>
                <w:szCs w:val="20"/>
              </w:rPr>
              <w:t>olegio José Fél</w:t>
            </w:r>
            <w:r w:rsidRPr="006B1A40">
              <w:rPr>
                <w:rFonts w:ascii="Arial" w:hAnsi="Arial" w:cs="Arial"/>
                <w:b/>
                <w:bCs/>
                <w:sz w:val="20"/>
                <w:szCs w:val="20"/>
              </w:rPr>
              <w:t>ix Restrepo,  En Pro de u</w:t>
            </w:r>
            <w:r w:rsidR="002339AC" w:rsidRPr="006B1A40">
              <w:rPr>
                <w:rFonts w:ascii="Arial" w:hAnsi="Arial" w:cs="Arial"/>
                <w:b/>
                <w:bCs/>
                <w:sz w:val="20"/>
                <w:szCs w:val="20"/>
              </w:rPr>
              <w:t>n Futuro Más Amigable</w:t>
            </w:r>
          </w:p>
          <w:p w:rsidR="002339AC" w:rsidRPr="006B1A40" w:rsidRDefault="002339AC" w:rsidP="006B1A40">
            <w:pPr>
              <w:shd w:val="clear" w:color="auto" w:fill="FFFFFF"/>
              <w:spacing w:after="0"/>
              <w:ind w:left="34" w:hanging="55"/>
              <w:contextualSpacing/>
              <w:rPr>
                <w:rFonts w:ascii="Arial" w:eastAsia="DejaVu Sans" w:hAnsi="Arial" w:cs="Arial"/>
                <w:sz w:val="20"/>
                <w:szCs w:val="20"/>
                <w:lang w:val="es-ES_tradnl" w:eastAsia="es-ES_tradnl" w:bidi="es-ES_tradnl"/>
              </w:rPr>
            </w:pPr>
            <w:r w:rsidRPr="006B1A40">
              <w:rPr>
                <w:rFonts w:ascii="Arial" w:hAnsi="Arial" w:cs="Arial"/>
                <w:b/>
                <w:bCs/>
                <w:sz w:val="20"/>
                <w:szCs w:val="20"/>
              </w:rPr>
              <w:t xml:space="preserve">IMPLEMENTACIÓN DE VALORES AMBIENTALES (Solidaridad, tolerancia, autonomía y respeto), </w:t>
            </w:r>
            <w:r w:rsidRPr="006B1A40">
              <w:rPr>
                <w:rFonts w:ascii="Arial" w:hAnsi="Arial" w:cs="Arial"/>
                <w:sz w:val="20"/>
                <w:szCs w:val="20"/>
              </w:rPr>
              <w:t xml:space="preserve">Concientizar a la comunidad en general, sobre la importancia de cuidar nuestro ambiente, donde los estudiantes, se conviertan en el semillero en los hogares de actitudes </w:t>
            </w:r>
            <w:r w:rsidR="006B1A40" w:rsidRPr="006B1A40">
              <w:rPr>
                <w:rFonts w:ascii="Arial" w:hAnsi="Arial" w:cs="Arial"/>
                <w:sz w:val="20"/>
                <w:szCs w:val="20"/>
              </w:rPr>
              <w:t xml:space="preserve">y valores </w:t>
            </w:r>
            <w:r w:rsidRPr="006B1A40">
              <w:rPr>
                <w:rFonts w:ascii="Arial" w:hAnsi="Arial" w:cs="Arial"/>
                <w:sz w:val="20"/>
                <w:szCs w:val="20"/>
              </w:rPr>
              <w:t>en pro del ambiente, no solo escolar</w:t>
            </w:r>
          </w:p>
        </w:tc>
      </w:tr>
      <w:tr w:rsidR="00E71B45" w:rsidRPr="006B1A40" w:rsidTr="00D12DA6">
        <w:tc>
          <w:tcPr>
            <w:tcW w:w="1495" w:type="dxa"/>
          </w:tcPr>
          <w:p w:rsidR="00E71B45" w:rsidRPr="006B1A40" w:rsidRDefault="00E71B45" w:rsidP="006B1A40">
            <w:pPr>
              <w:spacing w:after="0"/>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2. Antecedentes (Lectura del contexto ambiental o diagnóstico) </w:t>
            </w:r>
          </w:p>
        </w:tc>
        <w:tc>
          <w:tcPr>
            <w:tcW w:w="9103" w:type="dxa"/>
          </w:tcPr>
          <w:p w:rsidR="00E71B45" w:rsidRPr="006B1A40" w:rsidRDefault="00D8694C" w:rsidP="006B1A40">
            <w:pPr>
              <w:spacing w:after="0" w:line="240" w:lineRule="auto"/>
              <w:rPr>
                <w:rFonts w:ascii="Arial" w:eastAsia="DejaVu Sans" w:hAnsi="Arial" w:cs="Arial"/>
                <w:sz w:val="20"/>
                <w:szCs w:val="20"/>
                <w:lang w:eastAsia="es-ES_tradnl" w:bidi="es-ES_tradnl"/>
              </w:rPr>
            </w:pPr>
            <w:r w:rsidRPr="006B1A40">
              <w:rPr>
                <w:rFonts w:ascii="Arial" w:hAnsi="Arial" w:cs="Arial"/>
                <w:bCs/>
                <w:sz w:val="20"/>
                <w:szCs w:val="20"/>
                <w:lang w:val="es-ES_tradnl"/>
              </w:rPr>
              <w:t>Las actitudes ambientales de las personas que conforman una comunidad educativa, son de diversa índole, pues responden a las vivencias que han tenido en sus hogares, en el ambiente en el cual se desenvuelven, en la sociedad en la cual está inmerso, entre otras;  lo cual implica de cierta forma a que los sujetos respondan  de varias maneras positivas o negativas. Como miembros de una Institución educativa se necesita laborar sinérgicamente para propender por una convivencia armónica que parta del ser y se proyecte hacia sus semejantes y que permitan integrar el t</w:t>
            </w:r>
            <w:r w:rsidR="006B1A40" w:rsidRPr="006B1A40">
              <w:rPr>
                <w:rFonts w:ascii="Arial" w:hAnsi="Arial" w:cs="Arial"/>
                <w:bCs/>
                <w:sz w:val="20"/>
                <w:szCs w:val="20"/>
                <w:lang w:val="es-ES_tradnl"/>
              </w:rPr>
              <w:t>erritorio al cual pertenece el C</w:t>
            </w:r>
            <w:r w:rsidRPr="006B1A40">
              <w:rPr>
                <w:rFonts w:ascii="Arial" w:hAnsi="Arial" w:cs="Arial"/>
                <w:bCs/>
                <w:sz w:val="20"/>
                <w:szCs w:val="20"/>
                <w:lang w:val="es-ES_tradnl"/>
              </w:rPr>
              <w:t xml:space="preserve">olegio dentro de la localidad es decir, a los </w:t>
            </w:r>
            <w:r w:rsidR="002339AC" w:rsidRPr="006B1A40">
              <w:rPr>
                <w:rFonts w:ascii="Arial" w:eastAsia="DejaVu Sans" w:hAnsi="Arial" w:cs="Arial"/>
                <w:sz w:val="20"/>
                <w:szCs w:val="20"/>
                <w:lang w:eastAsia="es-ES_tradnl" w:bidi="es-ES_tradnl"/>
              </w:rPr>
              <w:t>Cerros orientales,</w:t>
            </w:r>
            <w:r w:rsidRPr="006B1A40">
              <w:rPr>
                <w:rFonts w:ascii="Arial" w:eastAsia="DejaVu Sans" w:hAnsi="Arial" w:cs="Arial"/>
                <w:sz w:val="20"/>
                <w:szCs w:val="20"/>
                <w:lang w:eastAsia="es-ES_tradnl" w:bidi="es-ES_tradnl"/>
              </w:rPr>
              <w:t xml:space="preserve"> y a la </w:t>
            </w:r>
            <w:r w:rsidR="002339AC" w:rsidRPr="006B1A40">
              <w:rPr>
                <w:rFonts w:ascii="Arial" w:eastAsia="DejaVu Sans" w:hAnsi="Arial" w:cs="Arial"/>
                <w:sz w:val="20"/>
                <w:szCs w:val="20"/>
                <w:lang w:eastAsia="es-ES_tradnl" w:bidi="es-ES_tradnl"/>
              </w:rPr>
              <w:t xml:space="preserve"> Cuenca del Rio Fucha</w:t>
            </w:r>
            <w:r w:rsidR="00E71B45" w:rsidRPr="006B1A40">
              <w:rPr>
                <w:rFonts w:ascii="Arial" w:eastAsia="DejaVu Sans" w:hAnsi="Arial" w:cs="Arial"/>
                <w:sz w:val="20"/>
                <w:szCs w:val="20"/>
                <w:lang w:eastAsia="es-ES_tradnl" w:bidi="es-ES_tradnl"/>
              </w:rPr>
              <w:t xml:space="preserve"> </w:t>
            </w:r>
          </w:p>
        </w:tc>
      </w:tr>
      <w:tr w:rsidR="00E71B45" w:rsidRPr="006B1A40" w:rsidTr="00D12DA6">
        <w:tc>
          <w:tcPr>
            <w:tcW w:w="1495" w:type="dxa"/>
          </w:tcPr>
          <w:p w:rsidR="00E71B45" w:rsidRPr="006B1A40" w:rsidRDefault="00E71B45" w:rsidP="006B1A40">
            <w:pPr>
              <w:spacing w:after="0"/>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3. Planteamiento del problema  situación ambiental a abordar </w:t>
            </w:r>
          </w:p>
        </w:tc>
        <w:tc>
          <w:tcPr>
            <w:tcW w:w="9103" w:type="dxa"/>
          </w:tcPr>
          <w:p w:rsidR="00D8694C" w:rsidRPr="006B1A40" w:rsidRDefault="00D8694C" w:rsidP="006B1A40">
            <w:pPr>
              <w:tabs>
                <w:tab w:val="left" w:pos="851"/>
              </w:tabs>
              <w:spacing w:after="0" w:line="240" w:lineRule="auto"/>
              <w:rPr>
                <w:rFonts w:ascii="Arial" w:hAnsi="Arial" w:cs="Arial"/>
                <w:b/>
                <w:bCs/>
                <w:sz w:val="20"/>
                <w:szCs w:val="20"/>
              </w:rPr>
            </w:pPr>
          </w:p>
          <w:p w:rsidR="00E71B45" w:rsidRPr="006B1A40" w:rsidRDefault="002339AC" w:rsidP="006B1A40">
            <w:pPr>
              <w:tabs>
                <w:tab w:val="left" w:pos="851"/>
              </w:tabs>
              <w:spacing w:after="0" w:line="240" w:lineRule="auto"/>
              <w:rPr>
                <w:rFonts w:ascii="Arial" w:eastAsia="DejaVu Sans" w:hAnsi="Arial" w:cs="Arial"/>
                <w:sz w:val="20"/>
                <w:szCs w:val="20"/>
                <w:lang w:eastAsia="es-ES_tradnl" w:bidi="es-ES_tradnl"/>
              </w:rPr>
            </w:pPr>
            <w:r w:rsidRPr="006B1A40">
              <w:rPr>
                <w:rFonts w:ascii="Arial" w:hAnsi="Arial" w:cs="Arial"/>
                <w:b/>
                <w:bCs/>
                <w:sz w:val="20"/>
                <w:szCs w:val="20"/>
              </w:rPr>
              <w:t>POR QUE SE HACE IMPORTANTE LA IMPLEMENTACIÓN DE VALORES AMBIENTALES (Solidaridad, tolerancia, autonomía y respeto), QUE REDUNDEN EN UNA MEJOR CONVIVENCIA PARA TODOS</w:t>
            </w:r>
            <w:proofErr w:type="gramStart"/>
            <w:r w:rsidRPr="006B1A40">
              <w:rPr>
                <w:rFonts w:ascii="Arial" w:hAnsi="Arial" w:cs="Arial"/>
                <w:b/>
                <w:bCs/>
                <w:sz w:val="20"/>
                <w:szCs w:val="20"/>
              </w:rPr>
              <w:t>?</w:t>
            </w:r>
            <w:proofErr w:type="gramEnd"/>
          </w:p>
        </w:tc>
      </w:tr>
      <w:tr w:rsidR="00E71B45" w:rsidRPr="006B1A40" w:rsidTr="00D12DA6">
        <w:tc>
          <w:tcPr>
            <w:tcW w:w="1495" w:type="dxa"/>
          </w:tcPr>
          <w:p w:rsidR="00E71B45" w:rsidRPr="006B1A40" w:rsidRDefault="00E71B45" w:rsidP="006B1A40">
            <w:pPr>
              <w:spacing w:after="0"/>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4.Justificación</w:t>
            </w:r>
          </w:p>
        </w:tc>
        <w:tc>
          <w:tcPr>
            <w:tcW w:w="9103" w:type="dxa"/>
          </w:tcPr>
          <w:p w:rsidR="00D8694C" w:rsidRPr="006B1A40" w:rsidRDefault="00D8694C" w:rsidP="006B1A40">
            <w:pPr>
              <w:spacing w:after="0" w:line="240" w:lineRule="auto"/>
              <w:rPr>
                <w:rFonts w:ascii="Arial" w:hAnsi="Arial" w:cs="Arial"/>
                <w:sz w:val="20"/>
                <w:szCs w:val="20"/>
              </w:rPr>
            </w:pPr>
            <w:r w:rsidRPr="006B1A40">
              <w:rPr>
                <w:rFonts w:ascii="Arial" w:hAnsi="Arial" w:cs="Arial"/>
                <w:sz w:val="20"/>
                <w:szCs w:val="20"/>
              </w:rPr>
              <w:t>El desarrollo del proyecto ambiental parte del mejoramiento de las relaciones interpersonales, el trabajo en equipo y solución de problemas de nuestra cotidianidad que benefician nuestro entorno, como de cada sede y ciclo escolar, para rescatar el sentido de pertenencia, de convivencia y el mejoramiento del ambiente escolar.</w:t>
            </w:r>
          </w:p>
          <w:p w:rsidR="00D8694C" w:rsidRPr="006B1A40" w:rsidRDefault="00D8694C" w:rsidP="006B1A40">
            <w:pPr>
              <w:spacing w:after="0" w:line="240" w:lineRule="auto"/>
              <w:rPr>
                <w:rFonts w:ascii="Arial" w:hAnsi="Arial" w:cs="Arial"/>
                <w:sz w:val="20"/>
                <w:szCs w:val="20"/>
              </w:rPr>
            </w:pPr>
          </w:p>
          <w:p w:rsidR="00D8694C" w:rsidRPr="006B1A40" w:rsidRDefault="00D8694C" w:rsidP="006B1A40">
            <w:pPr>
              <w:spacing w:after="0" w:line="240" w:lineRule="auto"/>
              <w:rPr>
                <w:rFonts w:ascii="Arial" w:hAnsi="Arial" w:cs="Arial"/>
                <w:sz w:val="20"/>
                <w:szCs w:val="20"/>
              </w:rPr>
            </w:pPr>
            <w:r w:rsidRPr="006B1A40">
              <w:rPr>
                <w:rFonts w:ascii="Arial" w:hAnsi="Arial" w:cs="Arial"/>
                <w:sz w:val="20"/>
                <w:szCs w:val="20"/>
              </w:rPr>
              <w:t xml:space="preserve">La educación ambiental es una necesidad prioritaria para las nuevas generaciones en la medida que el hombre debe aprender hacer uso racional y consiente de los recursos naturales que tiene en su entorno inmediato para favorecer la existencia de la vida en cualquier espacio. </w:t>
            </w:r>
          </w:p>
          <w:p w:rsidR="00E71B45" w:rsidRPr="006B1A40" w:rsidRDefault="00E71B45" w:rsidP="006B1A40">
            <w:pPr>
              <w:shd w:val="clear" w:color="auto" w:fill="FFFFFF"/>
              <w:spacing w:after="0"/>
              <w:contextualSpacing/>
              <w:rPr>
                <w:rFonts w:ascii="Arial" w:eastAsia="DejaVu Sans" w:hAnsi="Arial" w:cs="Arial"/>
                <w:sz w:val="20"/>
                <w:szCs w:val="20"/>
                <w:lang w:eastAsia="es-ES_tradnl" w:bidi="es-ES_tradnl"/>
              </w:rPr>
            </w:pPr>
          </w:p>
          <w:p w:rsidR="00D8694C" w:rsidRPr="006B1A40" w:rsidRDefault="00D8694C" w:rsidP="006B1A40">
            <w:pPr>
              <w:shd w:val="clear" w:color="auto" w:fill="FFFFFF"/>
              <w:spacing w:after="0"/>
              <w:contextualSpacing/>
              <w:rPr>
                <w:rFonts w:ascii="Arial" w:hAnsi="Arial" w:cs="Arial"/>
                <w:sz w:val="20"/>
                <w:szCs w:val="20"/>
              </w:rPr>
            </w:pPr>
            <w:r w:rsidRPr="006B1A40">
              <w:rPr>
                <w:rFonts w:ascii="Arial" w:hAnsi="Arial" w:cs="Arial"/>
                <w:sz w:val="20"/>
                <w:szCs w:val="20"/>
              </w:rPr>
              <w:t>Este proyecto propende por la generación y toma de conciencia acerca del importante papel que cada uno puede desempeñar como participante activo en la búsqueda de soluciones a su problemática ambiental y como agente de cambio y transformación social, mediante el redescubrimiento de los valores Institucionales.</w:t>
            </w:r>
          </w:p>
          <w:p w:rsidR="002A76AA" w:rsidRPr="006B1A40" w:rsidRDefault="002A76AA" w:rsidP="006B1A40">
            <w:pPr>
              <w:shd w:val="clear" w:color="auto" w:fill="FFFFFF"/>
              <w:spacing w:after="0"/>
              <w:contextualSpacing/>
              <w:rPr>
                <w:rFonts w:ascii="Arial" w:hAnsi="Arial" w:cs="Arial"/>
                <w:sz w:val="20"/>
                <w:szCs w:val="20"/>
              </w:rPr>
            </w:pPr>
          </w:p>
          <w:p w:rsidR="002A76AA" w:rsidRPr="006B1A40" w:rsidRDefault="002A76AA" w:rsidP="006B1A40">
            <w:pPr>
              <w:spacing w:after="0" w:line="240" w:lineRule="auto"/>
              <w:rPr>
                <w:rFonts w:ascii="Arial" w:hAnsi="Arial" w:cs="Arial"/>
                <w:b/>
                <w:bCs/>
                <w:sz w:val="20"/>
                <w:szCs w:val="20"/>
              </w:rPr>
            </w:pPr>
            <w:r w:rsidRPr="006B1A40">
              <w:rPr>
                <w:rFonts w:ascii="Arial" w:hAnsi="Arial" w:cs="Arial"/>
                <w:b/>
                <w:bCs/>
                <w:sz w:val="20"/>
                <w:szCs w:val="20"/>
              </w:rPr>
              <w:t xml:space="preserve">SISTEMA DE VALORES AMBIENTALES. </w:t>
            </w:r>
          </w:p>
          <w:p w:rsidR="002A76AA" w:rsidRPr="006B1A40" w:rsidRDefault="002A76AA" w:rsidP="006B1A40">
            <w:pPr>
              <w:spacing w:after="0" w:line="240" w:lineRule="auto"/>
              <w:rPr>
                <w:rFonts w:ascii="Arial" w:hAnsi="Arial" w:cs="Arial"/>
                <w:b/>
                <w:bCs/>
                <w:sz w:val="20"/>
                <w:szCs w:val="20"/>
              </w:rPr>
            </w:pPr>
          </w:p>
          <w:p w:rsidR="002A76AA" w:rsidRPr="006B1A40" w:rsidRDefault="002A76AA" w:rsidP="006B1A40">
            <w:pPr>
              <w:spacing w:after="0" w:line="240" w:lineRule="auto"/>
              <w:rPr>
                <w:rFonts w:ascii="Arial" w:hAnsi="Arial" w:cs="Arial"/>
                <w:bCs/>
                <w:sz w:val="20"/>
                <w:szCs w:val="20"/>
              </w:rPr>
            </w:pPr>
            <w:proofErr w:type="spellStart"/>
            <w:r w:rsidRPr="006B1A40">
              <w:rPr>
                <w:rFonts w:ascii="Arial" w:hAnsi="Arial" w:cs="Arial"/>
                <w:bCs/>
                <w:sz w:val="20"/>
                <w:szCs w:val="20"/>
              </w:rPr>
              <w:t>Goffin</w:t>
            </w:r>
            <w:proofErr w:type="spellEnd"/>
            <w:r w:rsidRPr="006B1A40">
              <w:rPr>
                <w:rFonts w:ascii="Arial" w:hAnsi="Arial" w:cs="Arial"/>
                <w:bCs/>
                <w:sz w:val="20"/>
                <w:szCs w:val="20"/>
              </w:rPr>
              <w:t xml:space="preserve"> (1996) propone cuatro valores (STAR) que podrían contribuir a una interacción armónica entre la Ciencia y la Tecnología y su contexto natural, social y cultural, dentro de un enfoque que integra el pensamiento ético en la educación ambiental. Su propuesta puede resumirse así:</w:t>
            </w:r>
          </w:p>
          <w:p w:rsidR="002A76AA" w:rsidRPr="006B1A40" w:rsidRDefault="002A76AA" w:rsidP="006B1A40">
            <w:pPr>
              <w:spacing w:after="0" w:line="240" w:lineRule="auto"/>
              <w:rPr>
                <w:rFonts w:ascii="Arial" w:hAnsi="Arial" w:cs="Arial"/>
                <w:bCs/>
                <w:sz w:val="20"/>
                <w:szCs w:val="20"/>
              </w:rPr>
            </w:pPr>
          </w:p>
          <w:p w:rsidR="002A76AA" w:rsidRPr="006B1A40" w:rsidRDefault="002A76AA" w:rsidP="006B1A40">
            <w:pPr>
              <w:numPr>
                <w:ilvl w:val="0"/>
                <w:numId w:val="10"/>
              </w:numPr>
              <w:spacing w:after="0" w:line="240" w:lineRule="auto"/>
              <w:rPr>
                <w:rFonts w:ascii="Arial" w:hAnsi="Arial" w:cs="Arial"/>
                <w:bCs/>
                <w:sz w:val="20"/>
                <w:szCs w:val="20"/>
              </w:rPr>
            </w:pPr>
            <w:r w:rsidRPr="006B1A40">
              <w:rPr>
                <w:rFonts w:ascii="Arial" w:hAnsi="Arial" w:cs="Arial"/>
                <w:bCs/>
                <w:sz w:val="20"/>
                <w:szCs w:val="20"/>
              </w:rPr>
              <w:t>Solidaridad: Puesto que el ambiente es el resultado de las interacciones entre los sistemas naturales y sociales, no es suficiente responder ante él sólo individualmente. Es necesario que el conjunto de poblaciones humanas de la tierra sin diferencia de raza, sexo, creencias religiosas o políticas, nivel de desarrollo, etc., se sientan responsables de la calidad de los sistemas naturales. Problemas como la perforación de la capa de ozono, las lluvias ácidas y el calentamiento del planeta, entre otros, son los resultados del manejo que grupos humanos han hecho de sistemas naturales. Por tanto, una actitud solidaria es fundamental y necesaria en la comprensión y búsqueda de solución de estos problemas y en la prevención de problemas futuros. Así pues, conservar los sistemas naturales es conservar la biodiversidad y entre mayor sea su biodiversidad, mayor es su riqueza.</w:t>
            </w:r>
          </w:p>
          <w:p w:rsidR="002A76AA" w:rsidRPr="006B1A40" w:rsidRDefault="002A76AA" w:rsidP="006B1A40">
            <w:pPr>
              <w:spacing w:after="0" w:line="240" w:lineRule="auto"/>
              <w:ind w:left="720"/>
              <w:rPr>
                <w:rFonts w:ascii="Arial" w:hAnsi="Arial" w:cs="Arial"/>
                <w:bCs/>
                <w:sz w:val="20"/>
                <w:szCs w:val="20"/>
              </w:rPr>
            </w:pPr>
          </w:p>
          <w:p w:rsidR="002A76AA" w:rsidRPr="006B1A40" w:rsidRDefault="002A76AA" w:rsidP="006B1A40">
            <w:pPr>
              <w:numPr>
                <w:ilvl w:val="0"/>
                <w:numId w:val="10"/>
              </w:numPr>
              <w:spacing w:after="0" w:line="240" w:lineRule="auto"/>
              <w:rPr>
                <w:rFonts w:ascii="Arial" w:hAnsi="Arial" w:cs="Arial"/>
                <w:bCs/>
                <w:sz w:val="20"/>
                <w:szCs w:val="20"/>
              </w:rPr>
            </w:pPr>
            <w:r w:rsidRPr="006B1A40">
              <w:rPr>
                <w:rFonts w:ascii="Arial" w:hAnsi="Arial" w:cs="Arial"/>
                <w:bCs/>
                <w:sz w:val="20"/>
                <w:szCs w:val="20"/>
              </w:rPr>
              <w:t xml:space="preserve">Tolerancia: Ésta juega un papel muy importante en la búsqueda de soluciones a la problemática ambiental, ya que la biodiversidad de los componentes de los sistemas ambientales y las interacciones que de ellas se originan, obligan a que en su análisis participen diversas perspectivas derivadas de diversas disciplinas y de diversas experiencias, lo cual implica el reconocimiento y respeto por las diferencias si se quiere llegar exitosamente a acciones y planes concertados mediante el consenso. De acuerdo con </w:t>
            </w:r>
            <w:proofErr w:type="spellStart"/>
            <w:r w:rsidRPr="006B1A40">
              <w:rPr>
                <w:rFonts w:ascii="Arial" w:hAnsi="Arial" w:cs="Arial"/>
                <w:bCs/>
                <w:sz w:val="20"/>
                <w:szCs w:val="20"/>
              </w:rPr>
              <w:t>Goffin</w:t>
            </w:r>
            <w:proofErr w:type="spellEnd"/>
            <w:r w:rsidRPr="006B1A40">
              <w:rPr>
                <w:rFonts w:ascii="Arial" w:hAnsi="Arial" w:cs="Arial"/>
                <w:bCs/>
                <w:sz w:val="20"/>
                <w:szCs w:val="20"/>
              </w:rPr>
              <w:t xml:space="preserve"> “ser tolerante es reconocer al otro en su complementariedad, es desear el intercambio y la cooperación dentro de la igualdad... la tolerancia excluye todo tipo de imperialismo, incluso el imperialismo disciplinar”.</w:t>
            </w:r>
          </w:p>
          <w:p w:rsidR="002A76AA" w:rsidRPr="006B1A40" w:rsidRDefault="002A76AA" w:rsidP="006B1A40">
            <w:pPr>
              <w:spacing w:after="0" w:line="240" w:lineRule="auto"/>
              <w:rPr>
                <w:rFonts w:ascii="Arial" w:hAnsi="Arial" w:cs="Arial"/>
                <w:bCs/>
                <w:sz w:val="20"/>
                <w:szCs w:val="20"/>
              </w:rPr>
            </w:pPr>
          </w:p>
          <w:p w:rsidR="002A76AA" w:rsidRPr="006B1A40" w:rsidRDefault="002A76AA" w:rsidP="006B1A40">
            <w:pPr>
              <w:numPr>
                <w:ilvl w:val="0"/>
                <w:numId w:val="10"/>
              </w:numPr>
              <w:spacing w:after="0" w:line="240" w:lineRule="auto"/>
              <w:rPr>
                <w:rFonts w:ascii="Arial" w:hAnsi="Arial" w:cs="Arial"/>
                <w:bCs/>
                <w:sz w:val="20"/>
                <w:szCs w:val="20"/>
              </w:rPr>
            </w:pPr>
            <w:r w:rsidRPr="006B1A40">
              <w:rPr>
                <w:rFonts w:ascii="Arial" w:hAnsi="Arial" w:cs="Arial"/>
                <w:bCs/>
                <w:sz w:val="20"/>
                <w:szCs w:val="20"/>
              </w:rPr>
              <w:t xml:space="preserve">Autonomía: Entendida como la capacidad individual y colectiva para influir responsablemente sobre el medio ambiente y en especial en el espacio geográfico en el que se desenvuelven las personas. La autonomía implica la participación en la toma de decisiones para buscar y seleccionar alternativas adecuadas a su realidad, que les permita </w:t>
            </w:r>
            <w:r w:rsidRPr="006B1A40">
              <w:rPr>
                <w:rFonts w:ascii="Arial" w:hAnsi="Arial" w:cs="Arial"/>
                <w:bCs/>
                <w:sz w:val="20"/>
                <w:szCs w:val="20"/>
              </w:rPr>
              <w:lastRenderedPageBreak/>
              <w:t>conservar y mejorar su medio ambiente como también concertar soluciones a sus problemas específicos.</w:t>
            </w:r>
          </w:p>
          <w:p w:rsidR="002A76AA" w:rsidRPr="006B1A40" w:rsidRDefault="002A76AA" w:rsidP="006B1A40">
            <w:pPr>
              <w:spacing w:after="0" w:line="240" w:lineRule="auto"/>
              <w:rPr>
                <w:rFonts w:ascii="Arial" w:hAnsi="Arial" w:cs="Arial"/>
                <w:bCs/>
                <w:sz w:val="20"/>
                <w:szCs w:val="20"/>
              </w:rPr>
            </w:pPr>
          </w:p>
          <w:p w:rsidR="002A76AA" w:rsidRPr="006B1A40" w:rsidRDefault="002A76AA" w:rsidP="006B1A40">
            <w:pPr>
              <w:numPr>
                <w:ilvl w:val="0"/>
                <w:numId w:val="10"/>
              </w:numPr>
              <w:spacing w:after="0" w:line="240" w:lineRule="auto"/>
              <w:rPr>
                <w:rFonts w:ascii="Arial" w:hAnsi="Arial" w:cs="Arial"/>
                <w:bCs/>
                <w:sz w:val="20"/>
                <w:szCs w:val="20"/>
              </w:rPr>
            </w:pPr>
            <w:r w:rsidRPr="006B1A40">
              <w:rPr>
                <w:rFonts w:ascii="Arial" w:hAnsi="Arial" w:cs="Arial"/>
                <w:bCs/>
                <w:sz w:val="20"/>
                <w:szCs w:val="20"/>
              </w:rPr>
              <w:t>Responsabilidad: Los tres valores anteriores (solidaridad, tolerancia, autonomía) son interdependientes y su práctica conlleva a que los individuos y las comunidades construyan una nueva manera de ver el mundo, basada en el profundo respeto por sí mismo, por los demás y por la naturaleza (yo - los demás-naturaleza), generando actitudes responsables en el manejo de su entorno y garantizando una mejor calidad de vida.</w:t>
            </w:r>
          </w:p>
          <w:p w:rsidR="002A76AA" w:rsidRPr="006B1A40" w:rsidRDefault="002A76AA" w:rsidP="006B1A40">
            <w:pPr>
              <w:spacing w:after="0" w:line="240" w:lineRule="auto"/>
              <w:rPr>
                <w:rFonts w:ascii="Arial" w:hAnsi="Arial" w:cs="Arial"/>
                <w:bCs/>
                <w:sz w:val="20"/>
                <w:szCs w:val="20"/>
              </w:rPr>
            </w:pPr>
          </w:p>
          <w:p w:rsidR="002A76AA" w:rsidRPr="006B1A40" w:rsidRDefault="002A76AA" w:rsidP="006B1A40">
            <w:pPr>
              <w:spacing w:after="0" w:line="240" w:lineRule="auto"/>
              <w:rPr>
                <w:rFonts w:ascii="Arial" w:hAnsi="Arial" w:cs="Arial"/>
                <w:bCs/>
                <w:sz w:val="20"/>
                <w:szCs w:val="20"/>
              </w:rPr>
            </w:pPr>
            <w:proofErr w:type="spellStart"/>
            <w:r w:rsidRPr="006B1A40">
              <w:rPr>
                <w:rFonts w:ascii="Arial" w:hAnsi="Arial" w:cs="Arial"/>
                <w:bCs/>
                <w:sz w:val="20"/>
                <w:szCs w:val="20"/>
              </w:rPr>
              <w:t>Goffin</w:t>
            </w:r>
            <w:proofErr w:type="spellEnd"/>
            <w:r w:rsidRPr="006B1A40">
              <w:rPr>
                <w:rFonts w:ascii="Arial" w:hAnsi="Arial" w:cs="Arial"/>
                <w:bCs/>
                <w:sz w:val="20"/>
                <w:szCs w:val="20"/>
              </w:rPr>
              <w:t xml:space="preserve"> sostiene que la esencia de la educación está en los valores y que éstos no pueden convertirse en comportamientos sin la internalización de las actitudes. De ahí que la construcción de una nueva ética ambiental debe apoyarse en la formación de actitudes y valores como mediadores conscientes de las relaciones hombre-sociedad-naturaleza, con el fin de que los sistemas tanto naturales como sociales tengan un manejo responsable.</w:t>
            </w:r>
          </w:p>
          <w:p w:rsidR="002A76AA" w:rsidRPr="006B1A40" w:rsidRDefault="002A76AA" w:rsidP="006B1A40">
            <w:pPr>
              <w:shd w:val="clear" w:color="auto" w:fill="FFFFFF"/>
              <w:spacing w:after="0"/>
              <w:contextualSpacing/>
              <w:rPr>
                <w:rFonts w:ascii="Arial" w:eastAsia="DejaVu Sans" w:hAnsi="Arial" w:cs="Arial"/>
                <w:sz w:val="20"/>
                <w:szCs w:val="20"/>
                <w:lang w:eastAsia="es-ES_tradnl" w:bidi="es-ES_tradnl"/>
              </w:rPr>
            </w:pPr>
          </w:p>
        </w:tc>
      </w:tr>
      <w:tr w:rsidR="00E71B45" w:rsidRPr="006B1A40" w:rsidTr="00D12DA6">
        <w:tc>
          <w:tcPr>
            <w:tcW w:w="1495" w:type="dxa"/>
          </w:tcPr>
          <w:p w:rsidR="00E71B45" w:rsidRPr="006B1A40" w:rsidRDefault="00E71B45" w:rsidP="006B1A40">
            <w:pPr>
              <w:spacing w:after="0"/>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lastRenderedPageBreak/>
              <w:t xml:space="preserve">5. Marco Referencial </w:t>
            </w:r>
          </w:p>
        </w:tc>
        <w:tc>
          <w:tcPr>
            <w:tcW w:w="9103" w:type="dxa"/>
          </w:tcPr>
          <w:p w:rsidR="00E71B45" w:rsidRPr="006B1A40" w:rsidRDefault="00E71B45" w:rsidP="006B1A40">
            <w:pPr>
              <w:numPr>
                <w:ilvl w:val="0"/>
                <w:numId w:val="3"/>
              </w:numPr>
              <w:shd w:val="clear" w:color="auto" w:fill="FFFFFF"/>
              <w:spacing w:after="0"/>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 Marco contextual: Caracteriza la institución educativa, la comunidad educativa, retoma el énfasis del PEI,  su armonización con el PRAE y los ciclos educativos. Debe incluir la descripción de  los aspectos sociales, </w:t>
            </w:r>
            <w:proofErr w:type="gramStart"/>
            <w:r w:rsidRPr="006B1A40">
              <w:rPr>
                <w:rFonts w:ascii="Arial" w:eastAsia="DejaVu Sans" w:hAnsi="Arial" w:cs="Arial"/>
                <w:sz w:val="20"/>
                <w:szCs w:val="20"/>
                <w:lang w:eastAsia="es-ES_tradnl" w:bidi="es-ES_tradnl"/>
              </w:rPr>
              <w:t>culturales ,</w:t>
            </w:r>
            <w:proofErr w:type="gramEnd"/>
            <w:r w:rsidRPr="006B1A40">
              <w:rPr>
                <w:rFonts w:ascii="Arial" w:eastAsia="DejaVu Sans" w:hAnsi="Arial" w:cs="Arial"/>
                <w:sz w:val="20"/>
                <w:szCs w:val="20"/>
                <w:lang w:eastAsia="es-ES_tradnl" w:bidi="es-ES_tradnl"/>
              </w:rPr>
              <w:t xml:space="preserve"> biofísicos ( ecológicos,  elementos biofísicos: agua, energía, suelo, aire, entre otros); que rodea la institución.</w:t>
            </w:r>
          </w:p>
          <w:p w:rsidR="00E71B45" w:rsidRPr="006B1A40" w:rsidRDefault="00E71B45" w:rsidP="006B1A40">
            <w:pPr>
              <w:numPr>
                <w:ilvl w:val="0"/>
                <w:numId w:val="3"/>
              </w:numPr>
              <w:shd w:val="clear" w:color="auto" w:fill="FFFFFF"/>
              <w:spacing w:after="0"/>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Marco teórico. Referencia los aspectos académicos que soportan el PRAE, autores  pedagógicos,  describe la estrategia y pasos metodológicos que utiliza el PRAE para su dinamización.  </w:t>
            </w:r>
          </w:p>
          <w:p w:rsidR="00E71B45" w:rsidRPr="006B1A40" w:rsidRDefault="00E71B45" w:rsidP="006B1A40">
            <w:pPr>
              <w:numPr>
                <w:ilvl w:val="0"/>
                <w:numId w:val="3"/>
              </w:numPr>
              <w:shd w:val="clear" w:color="auto" w:fill="FFFFFF"/>
              <w:spacing w:after="0"/>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Marco legal. requiere referenciar  en términos educativos: Plan sectorial de educación, el Plan de Desarrollo Distrital en el tema de educación,  Decreto 1743 de 1994,  Acuerdo 166 del 2005, Política Nacional de Educación Ambiental y Política Pública Distrital de Educación Ambiental, Decreto 617 del 2007. en términos ambientales: POT,  el Plan de Desarrollo Distrital en el tema ambiental, planes de manejo ambiental de humedales – si retoma este tipo de ecosistema en el PRAE, política de humedales,  política de ruralidad  (si retoma este ecosistema),  política de suelo, de acuerdo a la temática referenciar que normas soportan este componente </w:t>
            </w:r>
            <w:proofErr w:type="spellStart"/>
            <w:r w:rsidRPr="006B1A40">
              <w:rPr>
                <w:rFonts w:ascii="Arial" w:eastAsia="DejaVu Sans" w:hAnsi="Arial" w:cs="Arial"/>
                <w:sz w:val="20"/>
                <w:szCs w:val="20"/>
                <w:lang w:eastAsia="es-ES_tradnl" w:bidi="es-ES_tradnl"/>
              </w:rPr>
              <w:t>ej</w:t>
            </w:r>
            <w:proofErr w:type="spellEnd"/>
            <w:r w:rsidRPr="006B1A40">
              <w:rPr>
                <w:rFonts w:ascii="Arial" w:eastAsia="DejaVu Sans" w:hAnsi="Arial" w:cs="Arial"/>
                <w:sz w:val="20"/>
                <w:szCs w:val="20"/>
                <w:lang w:eastAsia="es-ES_tradnl" w:bidi="es-ES_tradnl"/>
              </w:rPr>
              <w:t>: agua, políticas del agua, a nivel internacional, nacional y distrital.</w:t>
            </w:r>
          </w:p>
        </w:tc>
      </w:tr>
      <w:tr w:rsidR="00E71B45" w:rsidRPr="006B1A40" w:rsidTr="00D12DA6">
        <w:tc>
          <w:tcPr>
            <w:tcW w:w="1495" w:type="dxa"/>
          </w:tcPr>
          <w:p w:rsidR="00E71B45" w:rsidRPr="006B1A40" w:rsidRDefault="00E71B45" w:rsidP="006B1A40">
            <w:pPr>
              <w:spacing w:after="0"/>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6. Objetivos generales y específicos</w:t>
            </w:r>
          </w:p>
        </w:tc>
        <w:tc>
          <w:tcPr>
            <w:tcW w:w="9103" w:type="dxa"/>
          </w:tcPr>
          <w:p w:rsidR="00D8694C" w:rsidRPr="006B1A40" w:rsidRDefault="00D8694C" w:rsidP="006B1A40">
            <w:pPr>
              <w:shd w:val="clear" w:color="auto" w:fill="FFFFFF"/>
              <w:spacing w:after="0"/>
              <w:outlineLvl w:val="2"/>
              <w:rPr>
                <w:rFonts w:ascii="Arial" w:hAnsi="Arial" w:cs="Arial"/>
                <w:bCs/>
                <w:sz w:val="20"/>
                <w:szCs w:val="20"/>
              </w:rPr>
            </w:pPr>
            <w:r w:rsidRPr="006B1A40">
              <w:rPr>
                <w:rFonts w:ascii="Arial" w:hAnsi="Arial" w:cs="Arial"/>
                <w:bCs/>
                <w:sz w:val="20"/>
                <w:szCs w:val="20"/>
              </w:rPr>
              <w:t>OBJETIVO GENERAL</w:t>
            </w:r>
          </w:p>
          <w:p w:rsidR="00E71B45" w:rsidRPr="006B1A40" w:rsidRDefault="00D8694C" w:rsidP="006B1A40">
            <w:pPr>
              <w:shd w:val="clear" w:color="auto" w:fill="FFFFFF"/>
              <w:spacing w:after="0"/>
              <w:outlineLvl w:val="2"/>
              <w:rPr>
                <w:rFonts w:ascii="Arial" w:hAnsi="Arial" w:cs="Arial"/>
                <w:bCs/>
                <w:sz w:val="20"/>
                <w:szCs w:val="20"/>
              </w:rPr>
            </w:pPr>
            <w:r w:rsidRPr="006B1A40">
              <w:rPr>
                <w:rFonts w:ascii="Arial" w:hAnsi="Arial" w:cs="Arial"/>
                <w:bCs/>
                <w:sz w:val="20"/>
                <w:szCs w:val="20"/>
              </w:rPr>
              <w:t xml:space="preserve">Fomentar valores ambientales que contribuyan a un ambiente sano en la vida escolar (a nivel físico y social), facilitando bienestar, convivencia armónica y el trabajo productivo en la comunidad educativa de la I.E.D. </w:t>
            </w:r>
            <w:proofErr w:type="spellStart"/>
            <w:r w:rsidRPr="006B1A40">
              <w:rPr>
                <w:rFonts w:ascii="Arial" w:hAnsi="Arial" w:cs="Arial"/>
                <w:bCs/>
                <w:sz w:val="20"/>
                <w:szCs w:val="20"/>
              </w:rPr>
              <w:t>Jose</w:t>
            </w:r>
            <w:proofErr w:type="spellEnd"/>
            <w:r w:rsidRPr="006B1A40">
              <w:rPr>
                <w:rFonts w:ascii="Arial" w:hAnsi="Arial" w:cs="Arial"/>
                <w:bCs/>
                <w:sz w:val="20"/>
                <w:szCs w:val="20"/>
              </w:rPr>
              <w:t xml:space="preserve"> </w:t>
            </w:r>
            <w:proofErr w:type="spellStart"/>
            <w:r w:rsidRPr="006B1A40">
              <w:rPr>
                <w:rFonts w:ascii="Arial" w:hAnsi="Arial" w:cs="Arial"/>
                <w:bCs/>
                <w:sz w:val="20"/>
                <w:szCs w:val="20"/>
              </w:rPr>
              <w:t>Felix</w:t>
            </w:r>
            <w:proofErr w:type="spellEnd"/>
            <w:r w:rsidRPr="006B1A40">
              <w:rPr>
                <w:rFonts w:ascii="Arial" w:hAnsi="Arial" w:cs="Arial"/>
                <w:bCs/>
                <w:sz w:val="20"/>
                <w:szCs w:val="20"/>
              </w:rPr>
              <w:t xml:space="preserve"> Restrepo</w:t>
            </w:r>
          </w:p>
          <w:p w:rsidR="00D8694C" w:rsidRPr="006B1A40" w:rsidRDefault="00D8694C" w:rsidP="006B1A40">
            <w:pPr>
              <w:shd w:val="clear" w:color="auto" w:fill="FFFFFF"/>
              <w:spacing w:after="0"/>
              <w:outlineLvl w:val="2"/>
              <w:rPr>
                <w:rFonts w:ascii="Arial" w:hAnsi="Arial" w:cs="Arial"/>
                <w:bCs/>
                <w:sz w:val="20"/>
                <w:szCs w:val="20"/>
              </w:rPr>
            </w:pPr>
          </w:p>
          <w:p w:rsidR="00D8694C" w:rsidRPr="006B1A40" w:rsidRDefault="00D8694C" w:rsidP="006B1A40">
            <w:pPr>
              <w:shd w:val="clear" w:color="auto" w:fill="FFFFFF"/>
              <w:spacing w:after="0"/>
              <w:outlineLvl w:val="2"/>
              <w:rPr>
                <w:rFonts w:ascii="Arial" w:hAnsi="Arial" w:cs="Arial"/>
                <w:bCs/>
                <w:sz w:val="20"/>
                <w:szCs w:val="20"/>
              </w:rPr>
            </w:pPr>
            <w:r w:rsidRPr="006B1A40">
              <w:rPr>
                <w:rFonts w:ascii="Arial" w:hAnsi="Arial" w:cs="Arial"/>
                <w:bCs/>
                <w:sz w:val="20"/>
                <w:szCs w:val="20"/>
              </w:rPr>
              <w:t>OBJETIVOS ESPECIFICOS</w:t>
            </w:r>
          </w:p>
          <w:p w:rsidR="00D8694C" w:rsidRPr="006B1A40" w:rsidRDefault="00D8694C" w:rsidP="006B1A40">
            <w:pPr>
              <w:shd w:val="clear" w:color="auto" w:fill="FFFFFF"/>
              <w:spacing w:after="0"/>
              <w:outlineLvl w:val="2"/>
              <w:rPr>
                <w:rFonts w:ascii="Arial" w:hAnsi="Arial" w:cs="Arial"/>
                <w:bCs/>
                <w:sz w:val="20"/>
                <w:szCs w:val="20"/>
              </w:rPr>
            </w:pPr>
          </w:p>
          <w:p w:rsidR="00150975" w:rsidRPr="006B1A40" w:rsidRDefault="00150975" w:rsidP="006B1A40">
            <w:pPr>
              <w:pStyle w:val="Prrafodelista"/>
              <w:numPr>
                <w:ilvl w:val="0"/>
                <w:numId w:val="6"/>
              </w:numPr>
              <w:spacing w:line="240" w:lineRule="auto"/>
              <w:rPr>
                <w:rFonts w:ascii="Arial" w:hAnsi="Arial" w:cs="Arial"/>
                <w:b/>
                <w:bCs/>
                <w:sz w:val="20"/>
                <w:szCs w:val="20"/>
              </w:rPr>
            </w:pPr>
            <w:r w:rsidRPr="006B1A40">
              <w:rPr>
                <w:rFonts w:ascii="Arial" w:hAnsi="Arial" w:cs="Arial"/>
                <w:sz w:val="20"/>
                <w:szCs w:val="20"/>
                <w:lang w:val="es-ES_tradnl"/>
              </w:rPr>
              <w:t>Sensibilizar y fomentar actitudes,  valores  y comportamientos en los miembros de la comunidad educativa en pro de acciones de protección y mejoramiento del y hacia el ambiente que los rodea, convirtiéndose en animadores y multiplicadores de estas acciones de cambio en su comunidad y localidad, proyectando así estos cambios y acciones al entorno donde cada individuo interactúa cotidianamente.</w:t>
            </w:r>
          </w:p>
          <w:p w:rsidR="00150975" w:rsidRPr="006B1A40" w:rsidRDefault="00150975" w:rsidP="006B1A40">
            <w:pPr>
              <w:pStyle w:val="Prrafodelista"/>
              <w:spacing w:line="240" w:lineRule="auto"/>
              <w:rPr>
                <w:rFonts w:ascii="Arial" w:hAnsi="Arial" w:cs="Arial"/>
                <w:b/>
                <w:bCs/>
                <w:sz w:val="20"/>
                <w:szCs w:val="20"/>
              </w:rPr>
            </w:pPr>
          </w:p>
          <w:p w:rsidR="00F515BD" w:rsidRPr="00F515BD" w:rsidRDefault="00150975" w:rsidP="00F515BD">
            <w:pPr>
              <w:pStyle w:val="Prrafodelista"/>
              <w:numPr>
                <w:ilvl w:val="0"/>
                <w:numId w:val="6"/>
              </w:numPr>
              <w:autoSpaceDE w:val="0"/>
              <w:autoSpaceDN w:val="0"/>
              <w:adjustRightInd w:val="0"/>
              <w:spacing w:after="0" w:line="240" w:lineRule="auto"/>
            </w:pPr>
            <w:r w:rsidRPr="00F515BD">
              <w:rPr>
                <w:rFonts w:ascii="Arial" w:hAnsi="Arial" w:cs="Arial"/>
                <w:sz w:val="20"/>
                <w:szCs w:val="20"/>
              </w:rPr>
              <w:t>Determinar las estructuras ambientales de cada una de las sedes del Colegio José Félix Restrepo, con énfasis en su estado actual y tendencias prospectivas, de cambio de las actitudes ecológicas de acuerdo al ciclo al que pertenece.</w:t>
            </w:r>
          </w:p>
          <w:p w:rsidR="00F515BD" w:rsidRDefault="00F515BD" w:rsidP="00F515BD">
            <w:pPr>
              <w:pStyle w:val="Default"/>
              <w:rPr>
                <w:rFonts w:cs="Times New Roman"/>
                <w:color w:val="auto"/>
              </w:rPr>
            </w:pPr>
          </w:p>
          <w:p w:rsidR="00F515BD" w:rsidRDefault="00F515BD" w:rsidP="00F515BD">
            <w:pPr>
              <w:pStyle w:val="Default"/>
              <w:numPr>
                <w:ilvl w:val="0"/>
                <w:numId w:val="6"/>
              </w:numPr>
              <w:rPr>
                <w:sz w:val="22"/>
                <w:szCs w:val="22"/>
              </w:rPr>
            </w:pPr>
            <w:r>
              <w:rPr>
                <w:sz w:val="22"/>
                <w:szCs w:val="22"/>
              </w:rPr>
              <w:t xml:space="preserve">Realizar salidas </w:t>
            </w:r>
            <w:proofErr w:type="gramStart"/>
            <w:r>
              <w:rPr>
                <w:sz w:val="22"/>
                <w:szCs w:val="22"/>
              </w:rPr>
              <w:t>eco pedagógicas para el reconocimiento del territorio y la identificación de las dinámicas naturales y socioculturales desarrolladas en torno a las quebradas cercanas a las sedes del colegio o propias</w:t>
            </w:r>
            <w:proofErr w:type="gramEnd"/>
            <w:r>
              <w:rPr>
                <w:sz w:val="22"/>
                <w:szCs w:val="22"/>
              </w:rPr>
              <w:t xml:space="preserve"> de la localidad. </w:t>
            </w:r>
          </w:p>
          <w:p w:rsidR="00F515BD" w:rsidRDefault="00F515BD" w:rsidP="00F515BD">
            <w:pPr>
              <w:pStyle w:val="Default"/>
              <w:rPr>
                <w:sz w:val="22"/>
                <w:szCs w:val="22"/>
              </w:rPr>
            </w:pPr>
          </w:p>
          <w:p w:rsidR="00F515BD" w:rsidRPr="00F515BD" w:rsidRDefault="00F515BD" w:rsidP="00F515BD">
            <w:pPr>
              <w:pStyle w:val="Prrafodelista"/>
              <w:autoSpaceDE w:val="0"/>
              <w:autoSpaceDN w:val="0"/>
              <w:adjustRightInd w:val="0"/>
              <w:spacing w:after="0" w:line="240" w:lineRule="auto"/>
            </w:pPr>
          </w:p>
          <w:p w:rsidR="00F515BD" w:rsidRDefault="00F515BD" w:rsidP="00F515BD">
            <w:pPr>
              <w:pStyle w:val="Default"/>
              <w:numPr>
                <w:ilvl w:val="0"/>
                <w:numId w:val="6"/>
              </w:numPr>
              <w:rPr>
                <w:sz w:val="22"/>
                <w:szCs w:val="22"/>
              </w:rPr>
            </w:pPr>
            <w:r>
              <w:rPr>
                <w:sz w:val="22"/>
                <w:szCs w:val="22"/>
              </w:rPr>
              <w:t xml:space="preserve">Propiciar espacios institucionales para el desarrollo de actividades que conlleven a sensibilizar y concienciar a la comunidad educativa sobre la importancia del cuidado del medio ambiente. </w:t>
            </w:r>
          </w:p>
          <w:tbl>
            <w:tblPr>
              <w:tblW w:w="0" w:type="auto"/>
              <w:tblBorders>
                <w:top w:val="nil"/>
                <w:left w:val="nil"/>
                <w:bottom w:val="nil"/>
                <w:right w:val="nil"/>
              </w:tblBorders>
              <w:tblLook w:val="0000"/>
            </w:tblPr>
            <w:tblGrid>
              <w:gridCol w:w="8887"/>
            </w:tblGrid>
            <w:tr w:rsidR="00F515BD" w:rsidRPr="00F515BD">
              <w:trPr>
                <w:trHeight w:val="519"/>
              </w:trPr>
              <w:tc>
                <w:tcPr>
                  <w:tcW w:w="0" w:type="auto"/>
                </w:tcPr>
                <w:p w:rsidR="00F515BD" w:rsidRPr="00F515BD" w:rsidRDefault="00F515BD" w:rsidP="002D6E5A">
                  <w:pPr>
                    <w:framePr w:hSpace="141" w:wrap="around" w:vAnchor="text" w:hAnchor="text" w:y="1"/>
                    <w:autoSpaceDE w:val="0"/>
                    <w:autoSpaceDN w:val="0"/>
                    <w:adjustRightInd w:val="0"/>
                    <w:spacing w:after="0" w:line="240" w:lineRule="auto"/>
                    <w:suppressOverlap/>
                    <w:rPr>
                      <w:rFonts w:ascii="Symbol" w:eastAsiaTheme="minorHAnsi" w:hAnsi="Symbol" w:cstheme="minorBidi"/>
                      <w:color w:val="000000"/>
                      <w:sz w:val="24"/>
                      <w:szCs w:val="24"/>
                    </w:rPr>
                  </w:pPr>
                </w:p>
                <w:p w:rsidR="00F515BD" w:rsidRPr="00F515BD" w:rsidRDefault="00F515BD" w:rsidP="002D6E5A">
                  <w:pPr>
                    <w:pStyle w:val="Prrafodelista"/>
                    <w:framePr w:hSpace="141" w:wrap="around" w:vAnchor="text" w:hAnchor="text" w:y="1"/>
                    <w:numPr>
                      <w:ilvl w:val="0"/>
                      <w:numId w:val="6"/>
                    </w:numPr>
                    <w:autoSpaceDE w:val="0"/>
                    <w:autoSpaceDN w:val="0"/>
                    <w:adjustRightInd w:val="0"/>
                    <w:spacing w:after="0" w:line="240" w:lineRule="auto"/>
                    <w:suppressOverlap/>
                    <w:rPr>
                      <w:rFonts w:eastAsiaTheme="minorHAnsi" w:cs="Calibri"/>
                      <w:color w:val="000000"/>
                    </w:rPr>
                  </w:pPr>
                  <w:r w:rsidRPr="00F515BD">
                    <w:rPr>
                      <w:rFonts w:eastAsiaTheme="minorHAnsi" w:cs="Calibri"/>
                      <w:color w:val="000000"/>
                    </w:rPr>
                    <w:t xml:space="preserve">Formar a vigías ambientales escolares, a través de la consolidación del Comité Ambiental Escolar e Implementación del Servicio Social Ambiental. </w:t>
                  </w:r>
                </w:p>
                <w:p w:rsidR="00F515BD" w:rsidRPr="00F515BD" w:rsidRDefault="00F515BD" w:rsidP="002D6E5A">
                  <w:pPr>
                    <w:framePr w:hSpace="141" w:wrap="around" w:vAnchor="text" w:hAnchor="text" w:y="1"/>
                    <w:autoSpaceDE w:val="0"/>
                    <w:autoSpaceDN w:val="0"/>
                    <w:adjustRightInd w:val="0"/>
                    <w:spacing w:after="0" w:line="240" w:lineRule="auto"/>
                    <w:suppressOverlap/>
                    <w:rPr>
                      <w:rFonts w:eastAsiaTheme="minorHAnsi" w:cs="Calibri"/>
                      <w:color w:val="000000"/>
                    </w:rPr>
                  </w:pPr>
                </w:p>
              </w:tc>
            </w:tr>
            <w:tr w:rsidR="00F515BD" w:rsidRPr="00F515BD" w:rsidTr="00F515BD">
              <w:trPr>
                <w:trHeight w:val="80"/>
              </w:trPr>
              <w:tc>
                <w:tcPr>
                  <w:tcW w:w="0" w:type="auto"/>
                </w:tcPr>
                <w:p w:rsidR="00F515BD" w:rsidRPr="00F515BD" w:rsidRDefault="00F515BD" w:rsidP="002D6E5A">
                  <w:pPr>
                    <w:framePr w:hSpace="141" w:wrap="around" w:vAnchor="text" w:hAnchor="text" w:y="1"/>
                    <w:autoSpaceDE w:val="0"/>
                    <w:autoSpaceDN w:val="0"/>
                    <w:adjustRightInd w:val="0"/>
                    <w:spacing w:after="0" w:line="240" w:lineRule="auto"/>
                    <w:suppressOverlap/>
                    <w:rPr>
                      <w:rFonts w:eastAsiaTheme="minorHAnsi" w:cs="Calibri"/>
                      <w:color w:val="000000"/>
                    </w:rPr>
                  </w:pPr>
                </w:p>
              </w:tc>
            </w:tr>
          </w:tbl>
          <w:p w:rsidR="00150975" w:rsidRPr="006B1A40" w:rsidRDefault="00150975" w:rsidP="006B1A40">
            <w:pPr>
              <w:pStyle w:val="Prrafodelista"/>
              <w:numPr>
                <w:ilvl w:val="0"/>
                <w:numId w:val="6"/>
              </w:numPr>
              <w:spacing w:line="240" w:lineRule="auto"/>
              <w:rPr>
                <w:rFonts w:ascii="Arial" w:hAnsi="Arial" w:cs="Arial"/>
                <w:b/>
                <w:bCs/>
                <w:sz w:val="20"/>
                <w:szCs w:val="20"/>
              </w:rPr>
            </w:pPr>
            <w:r w:rsidRPr="006B1A40">
              <w:rPr>
                <w:rFonts w:ascii="Arial" w:hAnsi="Arial" w:cs="Arial"/>
                <w:sz w:val="20"/>
                <w:szCs w:val="20"/>
                <w:lang w:val="es-ES_tradnl"/>
              </w:rPr>
              <w:t xml:space="preserve">Crear y fomentar en la comunidad educativa </w:t>
            </w:r>
            <w:proofErr w:type="spellStart"/>
            <w:r w:rsidRPr="006B1A40">
              <w:rPr>
                <w:rFonts w:ascii="Arial" w:hAnsi="Arial" w:cs="Arial"/>
                <w:sz w:val="20"/>
                <w:szCs w:val="20"/>
                <w:lang w:val="es-ES_tradnl"/>
              </w:rPr>
              <w:t>Restrepista</w:t>
            </w:r>
            <w:proofErr w:type="spellEnd"/>
            <w:r w:rsidRPr="006B1A40">
              <w:rPr>
                <w:rFonts w:ascii="Arial" w:hAnsi="Arial" w:cs="Arial"/>
                <w:sz w:val="20"/>
                <w:szCs w:val="20"/>
                <w:lang w:val="es-ES_tradnl"/>
              </w:rPr>
              <w:t>, actitudes y valores hacia el uso adecuado y la preservación del entorno inmediato, como principio de semillero para el mejoramiento ambiental y social de su comunidad</w:t>
            </w:r>
          </w:p>
          <w:p w:rsidR="00150975" w:rsidRPr="006B1A40" w:rsidRDefault="00150975" w:rsidP="006B1A40">
            <w:pPr>
              <w:numPr>
                <w:ilvl w:val="0"/>
                <w:numId w:val="5"/>
              </w:numPr>
              <w:spacing w:after="0" w:line="240" w:lineRule="auto"/>
              <w:rPr>
                <w:rFonts w:ascii="Arial" w:hAnsi="Arial" w:cs="Arial"/>
                <w:bCs/>
                <w:sz w:val="20"/>
                <w:szCs w:val="20"/>
              </w:rPr>
            </w:pPr>
            <w:r w:rsidRPr="006B1A40">
              <w:rPr>
                <w:rFonts w:ascii="Arial" w:hAnsi="Arial" w:cs="Arial"/>
                <w:sz w:val="20"/>
                <w:szCs w:val="20"/>
                <w:lang w:val="es-ES_tradnl"/>
              </w:rPr>
              <w:t>Construir y desarrollar al interior de las diferentes áreas del conocimiento conceptos y espacios básicos para el reconocimiento de la problemática ambiental actual, buscando la interdisciplinaridad de la  Educación Ambiental.</w:t>
            </w:r>
          </w:p>
          <w:p w:rsidR="00150975" w:rsidRPr="006B1A40" w:rsidRDefault="00150975" w:rsidP="006B1A40">
            <w:pPr>
              <w:spacing w:after="0" w:line="240" w:lineRule="auto"/>
              <w:ind w:left="720"/>
              <w:rPr>
                <w:rFonts w:ascii="Arial" w:hAnsi="Arial" w:cs="Arial"/>
                <w:bCs/>
                <w:sz w:val="20"/>
                <w:szCs w:val="20"/>
              </w:rPr>
            </w:pPr>
          </w:p>
          <w:p w:rsidR="00D8694C" w:rsidRPr="006B1A40" w:rsidRDefault="00D8694C" w:rsidP="006B1A40">
            <w:pPr>
              <w:numPr>
                <w:ilvl w:val="0"/>
                <w:numId w:val="5"/>
              </w:numPr>
              <w:spacing w:after="0" w:line="240" w:lineRule="auto"/>
              <w:rPr>
                <w:rFonts w:ascii="Arial" w:hAnsi="Arial" w:cs="Arial"/>
                <w:bCs/>
                <w:sz w:val="20"/>
                <w:szCs w:val="20"/>
              </w:rPr>
            </w:pPr>
            <w:r w:rsidRPr="006B1A40">
              <w:rPr>
                <w:rFonts w:ascii="Arial" w:hAnsi="Arial" w:cs="Arial"/>
                <w:sz w:val="20"/>
                <w:szCs w:val="20"/>
              </w:rPr>
              <w:t xml:space="preserve">Desarrollar estrategias vivenciales de carácter participativo que tiendan a mejorar el manejo de los Residuos </w:t>
            </w:r>
            <w:proofErr w:type="spellStart"/>
            <w:r w:rsidRPr="006B1A40">
              <w:rPr>
                <w:rFonts w:ascii="Arial" w:hAnsi="Arial" w:cs="Arial"/>
                <w:sz w:val="20"/>
                <w:szCs w:val="20"/>
              </w:rPr>
              <w:t>Solidos</w:t>
            </w:r>
            <w:proofErr w:type="spellEnd"/>
            <w:r w:rsidRPr="006B1A40">
              <w:rPr>
                <w:rFonts w:ascii="Arial" w:hAnsi="Arial" w:cs="Arial"/>
                <w:sz w:val="20"/>
                <w:szCs w:val="20"/>
              </w:rPr>
              <w:t>, el cambio en los hábitos de consumo y utilización y ahorro de papel y demás Materiales de uso diario</w:t>
            </w:r>
          </w:p>
          <w:p w:rsidR="00D8694C" w:rsidRPr="006B1A40" w:rsidRDefault="00D8694C" w:rsidP="006B1A40">
            <w:pPr>
              <w:spacing w:after="0" w:line="240" w:lineRule="auto"/>
              <w:ind w:left="720"/>
              <w:rPr>
                <w:rFonts w:ascii="Arial" w:hAnsi="Arial" w:cs="Arial"/>
                <w:bCs/>
                <w:sz w:val="20"/>
                <w:szCs w:val="20"/>
              </w:rPr>
            </w:pPr>
          </w:p>
          <w:p w:rsidR="00150975" w:rsidRPr="006B1A40" w:rsidRDefault="00150975" w:rsidP="006B1A40">
            <w:pPr>
              <w:numPr>
                <w:ilvl w:val="0"/>
                <w:numId w:val="5"/>
              </w:numPr>
              <w:spacing w:after="0" w:line="240" w:lineRule="atLeast"/>
              <w:rPr>
                <w:rFonts w:ascii="Arial" w:hAnsi="Arial" w:cs="Arial"/>
                <w:sz w:val="20"/>
                <w:szCs w:val="20"/>
              </w:rPr>
            </w:pPr>
            <w:r w:rsidRPr="006B1A40">
              <w:rPr>
                <w:rFonts w:ascii="Arial" w:hAnsi="Arial" w:cs="Arial"/>
                <w:sz w:val="20"/>
                <w:szCs w:val="20"/>
                <w:lang w:val="es-ES_tradnl"/>
              </w:rPr>
              <w:t xml:space="preserve">Desarrollar el compromiso de pertenencia de los miembros de la comunidad </w:t>
            </w:r>
            <w:proofErr w:type="spellStart"/>
            <w:r w:rsidRPr="006B1A40">
              <w:rPr>
                <w:rFonts w:ascii="Arial" w:hAnsi="Arial" w:cs="Arial"/>
                <w:sz w:val="20"/>
                <w:szCs w:val="20"/>
                <w:lang w:val="es-ES_tradnl"/>
              </w:rPr>
              <w:t>Restrepista</w:t>
            </w:r>
            <w:proofErr w:type="spellEnd"/>
            <w:r w:rsidRPr="006B1A40">
              <w:rPr>
                <w:rFonts w:ascii="Arial" w:hAnsi="Arial" w:cs="Arial"/>
                <w:sz w:val="20"/>
                <w:szCs w:val="20"/>
                <w:lang w:val="es-ES_tradnl"/>
              </w:rPr>
              <w:t xml:space="preserve"> a cuidar los elementos del colegio y su entorno ambiental.</w:t>
            </w:r>
            <w:r w:rsidRPr="006B1A40">
              <w:rPr>
                <w:rFonts w:ascii="Arial" w:hAnsi="Arial" w:cs="Arial"/>
                <w:sz w:val="20"/>
                <w:szCs w:val="20"/>
              </w:rPr>
              <w:t xml:space="preserve"> Dando un uso racional a los </w:t>
            </w:r>
            <w:r w:rsidRPr="006B1A40">
              <w:rPr>
                <w:rFonts w:ascii="Arial" w:hAnsi="Arial" w:cs="Arial"/>
                <w:sz w:val="20"/>
                <w:szCs w:val="20"/>
              </w:rPr>
              <w:lastRenderedPageBreak/>
              <w:t>materiales escolares.</w:t>
            </w:r>
          </w:p>
          <w:p w:rsidR="00150975" w:rsidRPr="006B1A40" w:rsidRDefault="00150975" w:rsidP="006B1A40">
            <w:pPr>
              <w:pStyle w:val="Prrafodelista"/>
              <w:spacing w:after="0" w:line="240" w:lineRule="atLeast"/>
              <w:rPr>
                <w:rFonts w:ascii="Arial" w:hAnsi="Arial" w:cs="Arial"/>
                <w:sz w:val="20"/>
                <w:szCs w:val="20"/>
              </w:rPr>
            </w:pPr>
          </w:p>
          <w:p w:rsidR="00D8694C" w:rsidRPr="006B1A40" w:rsidRDefault="00D8694C" w:rsidP="006B1A40">
            <w:pPr>
              <w:numPr>
                <w:ilvl w:val="0"/>
                <w:numId w:val="5"/>
              </w:numPr>
              <w:spacing w:after="0" w:line="240" w:lineRule="atLeast"/>
              <w:rPr>
                <w:rFonts w:ascii="Arial" w:hAnsi="Arial" w:cs="Arial"/>
                <w:sz w:val="20"/>
                <w:szCs w:val="20"/>
              </w:rPr>
            </w:pPr>
            <w:r w:rsidRPr="006B1A40">
              <w:rPr>
                <w:rFonts w:ascii="Arial" w:hAnsi="Arial" w:cs="Arial"/>
                <w:sz w:val="20"/>
                <w:szCs w:val="20"/>
              </w:rPr>
              <w:t>Contribuir en la búsqueda y consecución de espacios estéticamente armónicos, que propicien la valoración del entorno, el sentido de pertenencia y la participación en su cuidado y conservación.</w:t>
            </w:r>
          </w:p>
          <w:p w:rsidR="00D8694C" w:rsidRPr="006B1A40" w:rsidRDefault="00D8694C" w:rsidP="006B1A40">
            <w:pPr>
              <w:spacing w:after="0" w:line="240" w:lineRule="auto"/>
              <w:rPr>
                <w:rFonts w:ascii="Arial" w:hAnsi="Arial" w:cs="Arial"/>
                <w:bCs/>
                <w:sz w:val="20"/>
                <w:szCs w:val="20"/>
              </w:rPr>
            </w:pPr>
          </w:p>
          <w:p w:rsidR="00150975" w:rsidRPr="006B1A40" w:rsidRDefault="00D8694C" w:rsidP="006B1A40">
            <w:pPr>
              <w:pStyle w:val="Prrafodelista"/>
              <w:numPr>
                <w:ilvl w:val="0"/>
                <w:numId w:val="8"/>
              </w:numPr>
              <w:spacing w:after="0" w:line="240" w:lineRule="auto"/>
              <w:ind w:left="773"/>
              <w:rPr>
                <w:rFonts w:ascii="Arial" w:hAnsi="Arial" w:cs="Arial"/>
                <w:b/>
                <w:bCs/>
                <w:sz w:val="20"/>
                <w:szCs w:val="20"/>
              </w:rPr>
            </w:pPr>
            <w:r w:rsidRPr="006B1A40">
              <w:rPr>
                <w:rFonts w:ascii="Arial" w:hAnsi="Arial" w:cs="Arial"/>
                <w:sz w:val="20"/>
                <w:szCs w:val="20"/>
              </w:rPr>
              <w:t xml:space="preserve">Despertar en el estudiante el respeto y amor por la naturaleza admirándola en su belleza para generar acciones de protección, adopción y </w:t>
            </w:r>
            <w:proofErr w:type="spellStart"/>
            <w:r w:rsidRPr="006B1A40">
              <w:rPr>
                <w:rFonts w:ascii="Arial" w:hAnsi="Arial" w:cs="Arial"/>
                <w:sz w:val="20"/>
                <w:szCs w:val="20"/>
              </w:rPr>
              <w:t>conservacion</w:t>
            </w:r>
            <w:proofErr w:type="spellEnd"/>
            <w:r w:rsidRPr="006B1A40">
              <w:rPr>
                <w:rFonts w:ascii="Arial" w:hAnsi="Arial" w:cs="Arial"/>
                <w:sz w:val="20"/>
                <w:szCs w:val="20"/>
              </w:rPr>
              <w:t>.</w:t>
            </w:r>
            <w:r w:rsidR="00150975" w:rsidRPr="006B1A40">
              <w:rPr>
                <w:rFonts w:ascii="Arial" w:hAnsi="Arial" w:cs="Arial"/>
                <w:sz w:val="20"/>
                <w:szCs w:val="20"/>
                <w:lang w:val="es-ES_tradnl"/>
              </w:rPr>
              <w:t xml:space="preserve"> </w:t>
            </w:r>
          </w:p>
          <w:p w:rsidR="00150975" w:rsidRPr="006B1A40" w:rsidRDefault="00150975" w:rsidP="006B1A40">
            <w:pPr>
              <w:spacing w:after="0" w:line="240" w:lineRule="auto"/>
              <w:rPr>
                <w:rFonts w:ascii="Arial" w:hAnsi="Arial" w:cs="Arial"/>
                <w:b/>
                <w:bCs/>
                <w:sz w:val="20"/>
                <w:szCs w:val="20"/>
              </w:rPr>
            </w:pPr>
          </w:p>
          <w:p w:rsidR="00150975" w:rsidRPr="006B1A40" w:rsidRDefault="00150975" w:rsidP="006B1A40">
            <w:pPr>
              <w:pStyle w:val="Prrafodelista"/>
              <w:numPr>
                <w:ilvl w:val="0"/>
                <w:numId w:val="8"/>
              </w:numPr>
              <w:spacing w:after="0" w:line="240" w:lineRule="atLeast"/>
              <w:ind w:left="773"/>
              <w:rPr>
                <w:rFonts w:ascii="Arial" w:hAnsi="Arial" w:cs="Arial"/>
                <w:b/>
                <w:bCs/>
                <w:sz w:val="20"/>
                <w:szCs w:val="20"/>
              </w:rPr>
            </w:pPr>
            <w:r w:rsidRPr="006B1A40">
              <w:rPr>
                <w:rFonts w:ascii="Arial" w:hAnsi="Arial" w:cs="Arial"/>
                <w:sz w:val="20"/>
                <w:szCs w:val="20"/>
                <w:lang w:val="es-ES_tradnl"/>
              </w:rPr>
              <w:t xml:space="preserve">Propiciar espacios de participación, en los miembros de la comunidad </w:t>
            </w:r>
            <w:proofErr w:type="spellStart"/>
            <w:r w:rsidRPr="006B1A40">
              <w:rPr>
                <w:rFonts w:ascii="Arial" w:hAnsi="Arial" w:cs="Arial"/>
                <w:sz w:val="20"/>
                <w:szCs w:val="20"/>
                <w:lang w:val="es-ES_tradnl"/>
              </w:rPr>
              <w:t>Restrepista</w:t>
            </w:r>
            <w:proofErr w:type="spellEnd"/>
            <w:r w:rsidRPr="006B1A40">
              <w:rPr>
                <w:rFonts w:ascii="Arial" w:hAnsi="Arial" w:cs="Arial"/>
                <w:sz w:val="20"/>
                <w:szCs w:val="20"/>
                <w:lang w:val="es-ES_tradnl"/>
              </w:rPr>
              <w:t>, que les permitan implicarse de una manera decidida en las actividades encaminadas a solucionar problemas ambientales.</w:t>
            </w:r>
          </w:p>
          <w:p w:rsidR="00D8694C" w:rsidRPr="006B1A40" w:rsidRDefault="00D8694C" w:rsidP="006B1A40">
            <w:pPr>
              <w:pStyle w:val="Prrafodelista"/>
              <w:spacing w:after="0" w:line="240" w:lineRule="atLeast"/>
              <w:rPr>
                <w:rFonts w:ascii="Arial" w:hAnsi="Arial" w:cs="Arial"/>
                <w:sz w:val="20"/>
                <w:szCs w:val="20"/>
              </w:rPr>
            </w:pPr>
          </w:p>
          <w:p w:rsidR="00D8694C" w:rsidRPr="006B1A40" w:rsidRDefault="00D8694C" w:rsidP="006B1A40">
            <w:pPr>
              <w:numPr>
                <w:ilvl w:val="0"/>
                <w:numId w:val="4"/>
              </w:numPr>
              <w:spacing w:after="0" w:line="240" w:lineRule="atLeast"/>
              <w:rPr>
                <w:rFonts w:ascii="Arial" w:hAnsi="Arial" w:cs="Arial"/>
                <w:sz w:val="20"/>
                <w:szCs w:val="20"/>
              </w:rPr>
            </w:pPr>
            <w:r w:rsidRPr="006B1A40">
              <w:rPr>
                <w:rFonts w:ascii="Arial" w:hAnsi="Arial" w:cs="Arial"/>
                <w:bCs/>
                <w:sz w:val="20"/>
                <w:szCs w:val="20"/>
              </w:rPr>
              <w:t xml:space="preserve">Promover en la institución el contacto con situaciones ambientales reales de la comunidad local y del territorio al cual </w:t>
            </w:r>
            <w:r w:rsidR="006B1A40" w:rsidRPr="006B1A40">
              <w:rPr>
                <w:rFonts w:ascii="Arial" w:hAnsi="Arial" w:cs="Arial"/>
                <w:bCs/>
                <w:sz w:val="20"/>
                <w:szCs w:val="20"/>
              </w:rPr>
              <w:t>pertenece</w:t>
            </w:r>
          </w:p>
          <w:p w:rsidR="00D8694C" w:rsidRPr="006B1A40" w:rsidRDefault="00D8694C" w:rsidP="006B1A40">
            <w:pPr>
              <w:spacing w:after="0" w:line="240" w:lineRule="auto"/>
              <w:ind w:left="720"/>
              <w:rPr>
                <w:rFonts w:ascii="Arial" w:hAnsi="Arial" w:cs="Arial"/>
                <w:sz w:val="20"/>
                <w:szCs w:val="20"/>
              </w:rPr>
            </w:pPr>
          </w:p>
          <w:p w:rsidR="00D8694C" w:rsidRPr="006B1A40" w:rsidRDefault="00D8694C" w:rsidP="006B1A40">
            <w:pPr>
              <w:numPr>
                <w:ilvl w:val="0"/>
                <w:numId w:val="4"/>
              </w:numPr>
              <w:spacing w:after="0" w:line="240" w:lineRule="atLeast"/>
              <w:rPr>
                <w:rFonts w:ascii="Arial" w:hAnsi="Arial" w:cs="Arial"/>
                <w:sz w:val="20"/>
                <w:szCs w:val="20"/>
              </w:rPr>
            </w:pPr>
            <w:r w:rsidRPr="006B1A40">
              <w:rPr>
                <w:rFonts w:ascii="Arial" w:hAnsi="Arial" w:cs="Arial"/>
                <w:sz w:val="20"/>
                <w:szCs w:val="20"/>
              </w:rPr>
              <w:t>Comprender los problemas ambientales de la institución, a través de la profundización en el conocimiento científico de los procesos físicos, químicos, biológicos y sociales que rigen y se relacionan con la problemática ambiental a nivel local, nacional y mundial.</w:t>
            </w:r>
          </w:p>
          <w:p w:rsidR="00150975" w:rsidRPr="006B1A40" w:rsidRDefault="00150975" w:rsidP="006B1A40">
            <w:pPr>
              <w:pStyle w:val="Prrafodelista"/>
              <w:spacing w:after="0" w:line="240" w:lineRule="atLeast"/>
              <w:rPr>
                <w:rFonts w:ascii="Arial" w:hAnsi="Arial" w:cs="Arial"/>
                <w:sz w:val="20"/>
                <w:szCs w:val="20"/>
              </w:rPr>
            </w:pPr>
          </w:p>
          <w:p w:rsidR="00D8694C" w:rsidRPr="006B1A40" w:rsidRDefault="00D8694C" w:rsidP="006B1A40">
            <w:pPr>
              <w:numPr>
                <w:ilvl w:val="0"/>
                <w:numId w:val="4"/>
              </w:numPr>
              <w:spacing w:after="0" w:line="240" w:lineRule="atLeast"/>
              <w:rPr>
                <w:rFonts w:ascii="Arial" w:hAnsi="Arial" w:cs="Arial"/>
                <w:sz w:val="20"/>
                <w:szCs w:val="20"/>
              </w:rPr>
            </w:pPr>
            <w:r w:rsidRPr="006B1A40">
              <w:rPr>
                <w:rFonts w:ascii="Arial" w:hAnsi="Arial" w:cs="Arial"/>
                <w:sz w:val="20"/>
                <w:szCs w:val="20"/>
              </w:rPr>
              <w:t>Participar de campañas internas y externas que contribuyan a</w:t>
            </w:r>
            <w:r w:rsidR="006B1A40">
              <w:rPr>
                <w:rFonts w:ascii="Arial" w:hAnsi="Arial" w:cs="Arial"/>
                <w:sz w:val="20"/>
                <w:szCs w:val="20"/>
              </w:rPr>
              <w:t xml:space="preserve"> </w:t>
            </w:r>
            <w:r w:rsidRPr="006B1A40">
              <w:rPr>
                <w:rFonts w:ascii="Arial" w:hAnsi="Arial" w:cs="Arial"/>
                <w:sz w:val="20"/>
                <w:szCs w:val="20"/>
              </w:rPr>
              <w:t>la formación de valores y de protección</w:t>
            </w:r>
            <w:r w:rsidR="006B1A40">
              <w:rPr>
                <w:rFonts w:ascii="Arial" w:hAnsi="Arial" w:cs="Arial"/>
                <w:sz w:val="20"/>
                <w:szCs w:val="20"/>
              </w:rPr>
              <w:t xml:space="preserve"> a actore</w:t>
            </w:r>
            <w:r w:rsidRPr="006B1A40">
              <w:rPr>
                <w:rFonts w:ascii="Arial" w:hAnsi="Arial" w:cs="Arial"/>
                <w:sz w:val="20"/>
                <w:szCs w:val="20"/>
              </w:rPr>
              <w:t>s desprotegidos de la sociedad y el ambiente</w:t>
            </w:r>
          </w:p>
          <w:p w:rsidR="00D8694C" w:rsidRPr="006B1A40" w:rsidRDefault="00D8694C" w:rsidP="006B1A40">
            <w:pPr>
              <w:spacing w:after="0" w:line="240" w:lineRule="auto"/>
              <w:rPr>
                <w:rFonts w:ascii="Arial" w:hAnsi="Arial" w:cs="Arial"/>
                <w:sz w:val="20"/>
                <w:szCs w:val="20"/>
              </w:rPr>
            </w:pPr>
          </w:p>
          <w:p w:rsidR="00D8694C" w:rsidRPr="006B1A40" w:rsidRDefault="00D8694C" w:rsidP="006B1A40">
            <w:pPr>
              <w:shd w:val="clear" w:color="auto" w:fill="FFFFFF"/>
              <w:spacing w:after="0"/>
              <w:outlineLvl w:val="2"/>
              <w:rPr>
                <w:rFonts w:ascii="Arial" w:eastAsia="DejaVu Sans" w:hAnsi="Arial" w:cs="Arial"/>
                <w:sz w:val="20"/>
                <w:szCs w:val="20"/>
                <w:lang w:eastAsia="es-ES_tradnl" w:bidi="es-ES_tradnl"/>
              </w:rPr>
            </w:pPr>
          </w:p>
        </w:tc>
      </w:tr>
      <w:tr w:rsidR="00E71B45" w:rsidRPr="006B1A40" w:rsidTr="00D12DA6">
        <w:tc>
          <w:tcPr>
            <w:tcW w:w="1495" w:type="dxa"/>
          </w:tcPr>
          <w:p w:rsidR="00E71B45" w:rsidRPr="006B1A40" w:rsidRDefault="00E71B45" w:rsidP="006B1A40">
            <w:pPr>
              <w:tabs>
                <w:tab w:val="left" w:pos="851"/>
              </w:tabs>
              <w:spacing w:after="0"/>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lastRenderedPageBreak/>
              <w:t>7. Diseño metodológico  y plan de acción.</w:t>
            </w:r>
          </w:p>
          <w:p w:rsidR="00E71B45" w:rsidRPr="006B1A40" w:rsidRDefault="00E71B45" w:rsidP="006B1A40">
            <w:pPr>
              <w:spacing w:after="0"/>
              <w:rPr>
                <w:rFonts w:ascii="Arial" w:eastAsia="DejaVu Sans" w:hAnsi="Arial" w:cs="Arial"/>
                <w:sz w:val="20"/>
                <w:szCs w:val="20"/>
                <w:lang w:eastAsia="es-ES_tradnl" w:bidi="es-ES_tradnl"/>
              </w:rPr>
            </w:pPr>
            <w:proofErr w:type="gramStart"/>
            <w:r w:rsidRPr="006B1A40">
              <w:rPr>
                <w:rFonts w:ascii="Arial" w:eastAsia="DejaVu Sans" w:hAnsi="Arial" w:cs="Arial"/>
                <w:sz w:val="20"/>
                <w:szCs w:val="20"/>
                <w:lang w:eastAsia="es-ES_tradnl" w:bidi="es-ES_tradnl"/>
              </w:rPr>
              <w:t>anexar</w:t>
            </w:r>
            <w:proofErr w:type="gramEnd"/>
            <w:r w:rsidRPr="006B1A40">
              <w:rPr>
                <w:rFonts w:ascii="Arial" w:eastAsia="DejaVu Sans" w:hAnsi="Arial" w:cs="Arial"/>
                <w:sz w:val="20"/>
                <w:szCs w:val="20"/>
                <w:lang w:eastAsia="es-ES_tradnl" w:bidi="es-ES_tradnl"/>
              </w:rPr>
              <w:t>. formato plan de acción anexo 2011-2012</w:t>
            </w:r>
          </w:p>
        </w:tc>
        <w:tc>
          <w:tcPr>
            <w:tcW w:w="9103" w:type="dxa"/>
          </w:tcPr>
          <w:p w:rsidR="00E71B45" w:rsidRPr="006B1A40" w:rsidRDefault="00E71B45" w:rsidP="006B1A40">
            <w:pPr>
              <w:shd w:val="clear" w:color="auto" w:fill="FFFFFF"/>
              <w:spacing w:after="0"/>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A considerar los siguientes elementos: </w:t>
            </w:r>
            <w:r w:rsidR="00150975" w:rsidRPr="006B1A40">
              <w:rPr>
                <w:rFonts w:ascii="Arial" w:eastAsia="DejaVu Sans" w:hAnsi="Arial" w:cs="Arial"/>
                <w:sz w:val="20"/>
                <w:szCs w:val="20"/>
                <w:lang w:eastAsia="es-ES_tradnl" w:bidi="es-ES_tradnl"/>
              </w:rPr>
              <w:t>(ver Anexo 2)</w:t>
            </w:r>
          </w:p>
          <w:p w:rsidR="00E71B45" w:rsidRPr="006B1A40" w:rsidRDefault="00E71B45" w:rsidP="006B1A40">
            <w:pPr>
              <w:shd w:val="clear" w:color="auto" w:fill="FFFFFF"/>
              <w:spacing w:after="0"/>
              <w:contextualSpacing/>
              <w:rPr>
                <w:rFonts w:ascii="Arial" w:eastAsia="DejaVu Sans" w:hAnsi="Arial" w:cs="Arial"/>
                <w:sz w:val="20"/>
                <w:szCs w:val="20"/>
                <w:lang w:eastAsia="es-ES_tradnl" w:bidi="es-ES_tradnl"/>
              </w:rPr>
            </w:pPr>
          </w:p>
          <w:p w:rsidR="00E71B45" w:rsidRPr="006B1A40" w:rsidRDefault="00E71B45" w:rsidP="006B1A40">
            <w:pPr>
              <w:numPr>
                <w:ilvl w:val="0"/>
                <w:numId w:val="1"/>
              </w:numPr>
              <w:shd w:val="clear" w:color="auto" w:fill="FFFFFF"/>
              <w:spacing w:after="0"/>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Líneas de acción: Educación ambiental, sociocultural (participación) y biofísico (ecológico, recursos) , con sus respectivos objetivos</w:t>
            </w:r>
          </w:p>
          <w:p w:rsidR="00E71B45" w:rsidRPr="006B1A40" w:rsidRDefault="00E71B45" w:rsidP="006B1A40">
            <w:pPr>
              <w:numPr>
                <w:ilvl w:val="0"/>
                <w:numId w:val="1"/>
              </w:numPr>
              <w:shd w:val="clear" w:color="auto" w:fill="FFFFFF"/>
              <w:spacing w:after="0"/>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Actividades según cada objetivo: hace referencia una serie de actividades de siembra pero no específica el cumplimiento de los objetivos planteados. </w:t>
            </w:r>
          </w:p>
          <w:p w:rsidR="00E71B45" w:rsidRPr="006B1A40" w:rsidRDefault="00E71B45" w:rsidP="006B1A40">
            <w:pPr>
              <w:numPr>
                <w:ilvl w:val="0"/>
                <w:numId w:val="1"/>
              </w:numPr>
              <w:shd w:val="clear" w:color="auto" w:fill="FFFFFF"/>
              <w:spacing w:after="0"/>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Metas, indicadores y fuentes de verificación – con su respectiva hoja de indicadores.</w:t>
            </w:r>
          </w:p>
          <w:p w:rsidR="00E71B45" w:rsidRPr="006B1A40" w:rsidRDefault="00E71B45" w:rsidP="006B1A40">
            <w:pPr>
              <w:numPr>
                <w:ilvl w:val="0"/>
                <w:numId w:val="1"/>
              </w:numPr>
              <w:shd w:val="clear" w:color="auto" w:fill="FFFFFF"/>
              <w:spacing w:after="0"/>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Cronograma y responsables </w:t>
            </w:r>
          </w:p>
          <w:p w:rsidR="00E71B45" w:rsidRPr="006B1A40" w:rsidRDefault="00E71B45" w:rsidP="006B1A40">
            <w:pPr>
              <w:numPr>
                <w:ilvl w:val="0"/>
                <w:numId w:val="1"/>
              </w:numPr>
              <w:shd w:val="clear" w:color="auto" w:fill="FFFFFF"/>
              <w:spacing w:after="0"/>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Recursos: humanos, institucionales, físicos,  y financieros. </w:t>
            </w:r>
          </w:p>
          <w:p w:rsidR="00E71B45" w:rsidRPr="006B1A40" w:rsidRDefault="00E71B45" w:rsidP="006B1A40">
            <w:pPr>
              <w:numPr>
                <w:ilvl w:val="0"/>
                <w:numId w:val="1"/>
              </w:numPr>
              <w:shd w:val="clear" w:color="auto" w:fill="FFFFFF"/>
              <w:spacing w:after="0"/>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Estrategias para la sostenibilidad del proyecto: mecanismos para el seguimiento, evaluación y ajuste del proyecto </w:t>
            </w:r>
          </w:p>
        </w:tc>
      </w:tr>
      <w:tr w:rsidR="00E71B45" w:rsidRPr="006B1A40" w:rsidTr="00D12DA6">
        <w:tc>
          <w:tcPr>
            <w:tcW w:w="1495" w:type="dxa"/>
          </w:tcPr>
          <w:p w:rsidR="00E71B45" w:rsidRPr="006B1A40" w:rsidRDefault="00E71B45" w:rsidP="006B1A40">
            <w:pPr>
              <w:spacing w:after="0"/>
              <w:outlineLvl w:val="1"/>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8.Actividades realizadas  y soporte </w:t>
            </w:r>
          </w:p>
        </w:tc>
        <w:tc>
          <w:tcPr>
            <w:tcW w:w="9103" w:type="dxa"/>
          </w:tcPr>
          <w:p w:rsidR="00150975" w:rsidRPr="006B1A40" w:rsidRDefault="00B55034" w:rsidP="006B1A40">
            <w:pPr>
              <w:rPr>
                <w:rFonts w:ascii="Arial" w:eastAsia="DejaVu Sans" w:hAnsi="Arial" w:cs="Arial"/>
                <w:sz w:val="20"/>
                <w:szCs w:val="20"/>
                <w:lang w:eastAsia="es-ES_tradnl" w:bidi="es-ES_tradnl"/>
              </w:rPr>
            </w:pPr>
            <w:hyperlink r:id="rId12" w:history="1">
              <w:r w:rsidR="00150975" w:rsidRPr="006B1A40">
                <w:rPr>
                  <w:rStyle w:val="Hipervnculo"/>
                  <w:rFonts w:ascii="Arial" w:hAnsi="Arial" w:cs="Arial"/>
                  <w:sz w:val="20"/>
                  <w:szCs w:val="20"/>
                </w:rPr>
                <w:t>http://colegiojfried.jimdo.com/proyectos/</w:t>
              </w:r>
            </w:hyperlink>
          </w:p>
          <w:p w:rsidR="00150975" w:rsidRPr="006B1A40" w:rsidRDefault="00B55034" w:rsidP="006B1A40">
            <w:pPr>
              <w:rPr>
                <w:rFonts w:ascii="Arial" w:eastAsia="DejaVu Sans" w:hAnsi="Arial" w:cs="Arial"/>
                <w:sz w:val="20"/>
                <w:szCs w:val="20"/>
                <w:lang w:eastAsia="es-ES_tradnl" w:bidi="es-ES_tradnl"/>
              </w:rPr>
            </w:pPr>
            <w:hyperlink r:id="rId13" w:history="1">
              <w:r w:rsidR="00150975" w:rsidRPr="006B1A40">
                <w:rPr>
                  <w:rStyle w:val="Hipervnculo"/>
                  <w:rFonts w:ascii="Arial" w:eastAsia="DejaVu Sans" w:hAnsi="Arial" w:cs="Arial"/>
                  <w:sz w:val="20"/>
                  <w:szCs w:val="20"/>
                  <w:lang w:eastAsia="es-ES_tradnl" w:bidi="es-ES_tradnl"/>
                </w:rPr>
                <w:t>www.colegiojfried.jimso.com/proyectos/proyecto-prae/ambiental-prae/</w:t>
              </w:r>
            </w:hyperlink>
          </w:p>
          <w:p w:rsidR="00150975" w:rsidRPr="006B1A40" w:rsidRDefault="00B55034" w:rsidP="006B1A40">
            <w:pPr>
              <w:rPr>
                <w:rFonts w:ascii="Arial" w:hAnsi="Arial" w:cs="Arial"/>
                <w:sz w:val="20"/>
                <w:szCs w:val="20"/>
              </w:rPr>
            </w:pPr>
            <w:hyperlink r:id="rId14" w:history="1">
              <w:r w:rsidR="00150975" w:rsidRPr="006B1A40">
                <w:rPr>
                  <w:rStyle w:val="Hipervnculo"/>
                  <w:rFonts w:ascii="Arial" w:hAnsi="Arial" w:cs="Arial"/>
                  <w:sz w:val="20"/>
                  <w:szCs w:val="20"/>
                </w:rPr>
                <w:t>http://colegiojfried.jimdo.com/proyectos/proyecto-prae/periodico-on-line/</w:t>
              </w:r>
            </w:hyperlink>
          </w:p>
          <w:p w:rsidR="00E71B45" w:rsidRPr="006B1A40" w:rsidRDefault="00B55034" w:rsidP="006B1A40">
            <w:pPr>
              <w:rPr>
                <w:rFonts w:ascii="Arial" w:eastAsia="DejaVu Sans" w:hAnsi="Arial" w:cs="Arial"/>
                <w:sz w:val="20"/>
                <w:szCs w:val="20"/>
                <w:lang w:eastAsia="es-ES_tradnl" w:bidi="es-ES_tradnl"/>
              </w:rPr>
            </w:pPr>
            <w:hyperlink r:id="rId15" w:history="1">
              <w:r w:rsidR="00150975" w:rsidRPr="006B1A40">
                <w:rPr>
                  <w:rStyle w:val="Hipervnculo"/>
                  <w:rFonts w:ascii="Arial" w:hAnsi="Arial" w:cs="Arial"/>
                  <w:sz w:val="20"/>
                  <w:szCs w:val="20"/>
                </w:rPr>
                <w:t>http://colegiojfried.jimdo.com/proyectos/noticieros-ambientales/</w:t>
              </w:r>
            </w:hyperlink>
            <w:r w:rsidR="00E71B45" w:rsidRPr="006B1A40">
              <w:rPr>
                <w:rFonts w:ascii="Arial" w:eastAsia="DejaVu Sans" w:hAnsi="Arial" w:cs="Arial"/>
                <w:sz w:val="20"/>
                <w:szCs w:val="20"/>
                <w:lang w:eastAsia="es-ES_tradnl" w:bidi="es-ES_tradnl"/>
              </w:rPr>
              <w:t xml:space="preserve">. </w:t>
            </w:r>
          </w:p>
          <w:p w:rsidR="00150975" w:rsidRPr="006B1A40" w:rsidRDefault="00B55034" w:rsidP="006B1A40">
            <w:pPr>
              <w:rPr>
                <w:rFonts w:ascii="Arial" w:hAnsi="Arial" w:cs="Arial"/>
                <w:sz w:val="20"/>
                <w:szCs w:val="20"/>
              </w:rPr>
            </w:pPr>
            <w:hyperlink r:id="rId16" w:history="1">
              <w:r w:rsidR="00150975" w:rsidRPr="006B1A40">
                <w:rPr>
                  <w:rStyle w:val="Hipervnculo"/>
                  <w:rFonts w:ascii="Arial" w:hAnsi="Arial" w:cs="Arial"/>
                  <w:sz w:val="20"/>
                  <w:szCs w:val="20"/>
                </w:rPr>
                <w:t>http://colegiojfried.jimdo.com/proyectos/proyecto-prae/actividades-sede-b/</w:t>
              </w:r>
            </w:hyperlink>
          </w:p>
          <w:p w:rsidR="00150975" w:rsidRPr="006B1A40" w:rsidRDefault="00B55034" w:rsidP="006B1A40">
            <w:pPr>
              <w:rPr>
                <w:rFonts w:ascii="Arial" w:hAnsi="Arial" w:cs="Arial"/>
                <w:sz w:val="20"/>
                <w:szCs w:val="20"/>
              </w:rPr>
            </w:pPr>
            <w:hyperlink r:id="rId17" w:history="1">
              <w:r w:rsidR="00150975" w:rsidRPr="006B1A40">
                <w:rPr>
                  <w:rStyle w:val="Hipervnculo"/>
                  <w:rFonts w:ascii="Arial" w:hAnsi="Arial" w:cs="Arial"/>
                  <w:sz w:val="20"/>
                  <w:szCs w:val="20"/>
                </w:rPr>
                <w:t>http://colegiojfried.jimdo.com/proyectos/proyecto-prae/ecolocalidad/</w:t>
              </w:r>
            </w:hyperlink>
          </w:p>
          <w:p w:rsidR="00150975" w:rsidRPr="006B1A40" w:rsidRDefault="00B55034" w:rsidP="006B1A40">
            <w:pPr>
              <w:rPr>
                <w:rFonts w:ascii="Arial" w:hAnsi="Arial" w:cs="Arial"/>
                <w:sz w:val="20"/>
                <w:szCs w:val="20"/>
              </w:rPr>
            </w:pPr>
            <w:hyperlink r:id="rId18" w:history="1">
              <w:r w:rsidR="00150975" w:rsidRPr="006B1A40">
                <w:rPr>
                  <w:rStyle w:val="Hipervnculo"/>
                  <w:rFonts w:ascii="Arial" w:hAnsi="Arial" w:cs="Arial"/>
                  <w:sz w:val="20"/>
                  <w:szCs w:val="20"/>
                </w:rPr>
                <w:t>http://colegiojfried.jimdo.com/proyectos/proyecto-prae/mascotas-concurso/</w:t>
              </w:r>
            </w:hyperlink>
          </w:p>
          <w:p w:rsidR="00150975" w:rsidRPr="006B1A40" w:rsidRDefault="00B55034" w:rsidP="006B1A40">
            <w:pPr>
              <w:rPr>
                <w:rFonts w:ascii="Arial" w:hAnsi="Arial" w:cs="Arial"/>
                <w:sz w:val="20"/>
                <w:szCs w:val="20"/>
              </w:rPr>
            </w:pPr>
            <w:hyperlink r:id="rId19" w:history="1">
              <w:r w:rsidR="00150975" w:rsidRPr="006B1A40">
                <w:rPr>
                  <w:rStyle w:val="Hipervnculo"/>
                  <w:rFonts w:ascii="Arial" w:hAnsi="Arial" w:cs="Arial"/>
                  <w:sz w:val="20"/>
                  <w:szCs w:val="20"/>
                </w:rPr>
                <w:t>http://colegiojfried.jimdo.com/proyectos/proyecto-prae/caligramas/</w:t>
              </w:r>
            </w:hyperlink>
          </w:p>
          <w:p w:rsidR="00150975" w:rsidRPr="006B1A40" w:rsidRDefault="00B55034" w:rsidP="006B1A40">
            <w:pPr>
              <w:rPr>
                <w:rFonts w:ascii="Arial" w:eastAsia="DejaVu Sans" w:hAnsi="Arial" w:cs="Arial"/>
                <w:sz w:val="20"/>
                <w:szCs w:val="20"/>
                <w:lang w:eastAsia="es-ES_tradnl" w:bidi="es-ES_tradnl"/>
              </w:rPr>
            </w:pPr>
            <w:hyperlink r:id="rId20" w:history="1">
              <w:r w:rsidR="00150975" w:rsidRPr="006B1A40">
                <w:rPr>
                  <w:rStyle w:val="Hipervnculo"/>
                  <w:rFonts w:ascii="Arial" w:hAnsi="Arial" w:cs="Arial"/>
                  <w:sz w:val="20"/>
                  <w:szCs w:val="20"/>
                </w:rPr>
                <w:t>http://colegiojfried.jimdo.com/proyectos/proyecto-prae/ambiental-prae-2012/</w:t>
              </w:r>
            </w:hyperlink>
          </w:p>
        </w:tc>
      </w:tr>
      <w:tr w:rsidR="00E71B45" w:rsidRPr="006B1A40" w:rsidTr="00D12DA6">
        <w:trPr>
          <w:trHeight w:val="727"/>
        </w:trPr>
        <w:tc>
          <w:tcPr>
            <w:tcW w:w="1495" w:type="dxa"/>
          </w:tcPr>
          <w:p w:rsidR="00E71B45" w:rsidRPr="006B1A40" w:rsidRDefault="00E71B45" w:rsidP="006B1A40">
            <w:pPr>
              <w:spacing w:after="0"/>
              <w:outlineLvl w:val="1"/>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9.Resultados y análisis</w:t>
            </w:r>
          </w:p>
        </w:tc>
        <w:tc>
          <w:tcPr>
            <w:tcW w:w="9103" w:type="dxa"/>
          </w:tcPr>
          <w:p w:rsidR="00150975" w:rsidRPr="006B1A40" w:rsidRDefault="00B55034" w:rsidP="006B1A40">
            <w:pPr>
              <w:rPr>
                <w:rFonts w:ascii="Arial" w:eastAsia="DejaVu Sans" w:hAnsi="Arial" w:cs="Arial"/>
                <w:sz w:val="20"/>
                <w:szCs w:val="20"/>
                <w:lang w:eastAsia="es-ES_tradnl" w:bidi="es-ES_tradnl"/>
              </w:rPr>
            </w:pPr>
            <w:hyperlink r:id="rId21" w:history="1">
              <w:r w:rsidR="00150975" w:rsidRPr="006B1A40">
                <w:rPr>
                  <w:rStyle w:val="Hipervnculo"/>
                  <w:rFonts w:ascii="Arial" w:eastAsia="DejaVu Sans" w:hAnsi="Arial" w:cs="Arial"/>
                  <w:sz w:val="20"/>
                  <w:szCs w:val="20"/>
                  <w:lang w:eastAsia="es-ES_tradnl" w:bidi="es-ES_tradnl"/>
                </w:rPr>
                <w:t>www.colegiojfried.jimdo.co</w:t>
              </w:r>
            </w:hyperlink>
          </w:p>
          <w:p w:rsidR="00E71B45" w:rsidRPr="006B1A40" w:rsidRDefault="00E71B45" w:rsidP="006B1A40">
            <w:pPr>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 </w:t>
            </w:r>
          </w:p>
        </w:tc>
      </w:tr>
      <w:tr w:rsidR="00E71B45" w:rsidRPr="006B1A40" w:rsidTr="00D12DA6">
        <w:tc>
          <w:tcPr>
            <w:tcW w:w="1495" w:type="dxa"/>
          </w:tcPr>
          <w:p w:rsidR="00E71B45" w:rsidRPr="006B1A40" w:rsidRDefault="00E71B45" w:rsidP="006B1A40">
            <w:pPr>
              <w:spacing w:after="0"/>
              <w:outlineLvl w:val="1"/>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10.Evaluación y conclusiones /lecciones aprendidas (anualmente)</w:t>
            </w:r>
          </w:p>
        </w:tc>
        <w:tc>
          <w:tcPr>
            <w:tcW w:w="9103" w:type="dxa"/>
          </w:tcPr>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Dado que es un grupo interdisciplinario, se busco que el desarrollo del </w:t>
            </w:r>
            <w:proofErr w:type="spellStart"/>
            <w:r w:rsidRPr="006B1A40">
              <w:rPr>
                <w:rFonts w:ascii="Arial" w:eastAsia="DejaVu Sans" w:hAnsi="Arial" w:cs="Arial"/>
                <w:sz w:val="20"/>
                <w:szCs w:val="20"/>
                <w:lang w:eastAsia="es-ES_tradnl" w:bidi="es-ES_tradnl"/>
              </w:rPr>
              <w:t>prae</w:t>
            </w:r>
            <w:proofErr w:type="spellEnd"/>
            <w:r w:rsidRPr="006B1A40">
              <w:rPr>
                <w:rFonts w:ascii="Arial" w:eastAsia="DejaVu Sans" w:hAnsi="Arial" w:cs="Arial"/>
                <w:sz w:val="20"/>
                <w:szCs w:val="20"/>
                <w:lang w:eastAsia="es-ES_tradnl" w:bidi="es-ES_tradnl"/>
              </w:rPr>
              <w:t xml:space="preserve"> no quede amarado a un área específica sino que se realice tanto transversal como interdisciplinar, es por ello que desde las diferentes áreas se plantearon las siguientes actividades de concientización</w:t>
            </w: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r w:rsidRPr="006B1A40">
              <w:rPr>
                <w:rFonts w:ascii="Arial" w:eastAsia="DejaVu Sans" w:hAnsi="Arial" w:cs="Arial"/>
                <w:sz w:val="20"/>
                <w:szCs w:val="20"/>
                <w:u w:val="single"/>
                <w:lang w:eastAsia="es-ES_tradnl" w:bidi="es-ES_tradnl"/>
              </w:rPr>
              <w:t>Humanidades</w:t>
            </w:r>
            <w:r w:rsidRPr="006B1A40">
              <w:rPr>
                <w:rFonts w:ascii="Arial" w:eastAsia="DejaVu Sans" w:hAnsi="Arial" w:cs="Arial"/>
                <w:sz w:val="20"/>
                <w:szCs w:val="20"/>
                <w:lang w:eastAsia="es-ES_tradnl" w:bidi="es-ES_tradnl"/>
              </w:rPr>
              <w:t>:</w:t>
            </w: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Se realizaran lecturas al menos una cada quince días, de artículos  de carácter ecológico o ambiental que desde los diferentes periódicos, en físico o virtuales se puedan analizar, determinar la problemática central, se planteen ideas principales del autor, se den aportes personales orales o escritos de los mismos.</w:t>
            </w: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Se plantea que al menos una vez por semestre y por grupos de estudiantes, se realice un noticiero “verde”, donde con ayuda de los profesores de tecnología y áreas que deseen participar, se hable de problemáticas sociales, ambientales, ecológicas de nuestro colegio, en sus diferentes sedes, en nuestra localidad o en nuestra ciudad.</w:t>
            </w: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r w:rsidRPr="006B1A40">
              <w:rPr>
                <w:rFonts w:ascii="Arial" w:eastAsia="DejaVu Sans" w:hAnsi="Arial" w:cs="Arial"/>
                <w:sz w:val="20"/>
                <w:szCs w:val="20"/>
                <w:u w:val="single"/>
                <w:lang w:eastAsia="es-ES_tradnl" w:bidi="es-ES_tradnl"/>
              </w:rPr>
              <w:t>Ciencias naturales</w:t>
            </w:r>
            <w:r w:rsidRPr="006B1A40">
              <w:rPr>
                <w:rFonts w:ascii="Arial" w:eastAsia="DejaVu Sans" w:hAnsi="Arial" w:cs="Arial"/>
                <w:sz w:val="20"/>
                <w:szCs w:val="20"/>
                <w:lang w:eastAsia="es-ES_tradnl" w:bidi="es-ES_tradnl"/>
              </w:rPr>
              <w:t>:</w:t>
            </w: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Se desarrollara periódicamente, según la fecha correspondiente una lectura de imágenes virtuales, desde la pagina de </w:t>
            </w:r>
            <w:hyperlink r:id="rId22" w:history="1">
              <w:r w:rsidRPr="006B1A40">
                <w:rPr>
                  <w:rStyle w:val="Hipervnculo"/>
                  <w:rFonts w:ascii="Arial" w:eastAsia="DejaVu Sans" w:hAnsi="Arial" w:cs="Arial"/>
                  <w:sz w:val="20"/>
                  <w:szCs w:val="20"/>
                  <w:lang w:eastAsia="es-ES_tradnl" w:bidi="es-ES_tradnl"/>
                </w:rPr>
                <w:t>www.colegiojfried.jimdo.com</w:t>
              </w:r>
            </w:hyperlink>
            <w:r w:rsidRPr="006B1A40">
              <w:rPr>
                <w:rFonts w:ascii="Arial" w:eastAsia="DejaVu Sans" w:hAnsi="Arial" w:cs="Arial"/>
                <w:sz w:val="20"/>
                <w:szCs w:val="20"/>
                <w:lang w:eastAsia="es-ES_tradnl" w:bidi="es-ES_tradnl"/>
              </w:rPr>
              <w:t xml:space="preserve"> o </w:t>
            </w:r>
            <w:hyperlink r:id="rId23" w:history="1">
              <w:r w:rsidRPr="006B1A40">
                <w:rPr>
                  <w:rStyle w:val="Hipervnculo"/>
                  <w:rFonts w:ascii="Arial" w:eastAsia="DejaVu Sans" w:hAnsi="Arial" w:cs="Arial"/>
                  <w:sz w:val="20"/>
                  <w:szCs w:val="20"/>
                  <w:lang w:eastAsia="es-ES_tradnl" w:bidi="es-ES_tradnl"/>
                </w:rPr>
                <w:t>www.clasesdebiologia.jimdo.</w:t>
              </w:r>
              <w:r w:rsidRPr="006B1A40">
                <w:rPr>
                  <w:rStyle w:val="Hipervnculo"/>
                  <w:rFonts w:ascii="Arial" w:hAnsi="Arial" w:cs="Arial"/>
                  <w:sz w:val="20"/>
                  <w:szCs w:val="20"/>
                </w:rPr>
                <w:t>com</w:t>
              </w:r>
            </w:hyperlink>
            <w:r w:rsidRPr="006B1A40">
              <w:rPr>
                <w:rFonts w:ascii="Arial" w:hAnsi="Arial" w:cs="Arial"/>
                <w:sz w:val="20"/>
                <w:szCs w:val="20"/>
              </w:rPr>
              <w:t xml:space="preserve">    d</w:t>
            </w:r>
            <w:r w:rsidRPr="006B1A40">
              <w:rPr>
                <w:rFonts w:ascii="Arial" w:eastAsia="DejaVu Sans" w:hAnsi="Arial" w:cs="Arial"/>
                <w:sz w:val="20"/>
                <w:szCs w:val="20"/>
                <w:lang w:eastAsia="es-ES_tradnl" w:bidi="es-ES_tradnl"/>
              </w:rPr>
              <w:t>el calendario ecológico y se buscara su proyección a la comunidad desde carteleras que se irán rotando los diferentes integrantes del área para que por cronograma, se desarrollen con la colaboración de los estudiantes.</w:t>
            </w: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Se realizaron talleres de concientización, con empresas expertas en los temas de reciclaje, cuidado de recursos, biodiversidad, según presupuesto que se apruebe para 2011, donde se involucre a toda la comunidad mediante invitaciones a los mismos.</w:t>
            </w: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Desde la química, se resalto en forma periódica (una por periodo al menos) del papel de los contaminantes químicos y de la búsqueda de alternativas químicas mas “verdes” en beneficio del ambiente y su aplicación dentro del proyecto  químico-</w:t>
            </w:r>
            <w:proofErr w:type="spellStart"/>
            <w:r w:rsidRPr="006B1A40">
              <w:rPr>
                <w:rFonts w:ascii="Arial" w:eastAsia="DejaVu Sans" w:hAnsi="Arial" w:cs="Arial"/>
                <w:sz w:val="20"/>
                <w:szCs w:val="20"/>
                <w:lang w:eastAsia="es-ES_tradnl" w:bidi="es-ES_tradnl"/>
              </w:rPr>
              <w:t>microempresarial</w:t>
            </w:r>
            <w:proofErr w:type="spellEnd"/>
            <w:r w:rsidRPr="006B1A40">
              <w:rPr>
                <w:rFonts w:ascii="Arial" w:eastAsia="DejaVu Sans" w:hAnsi="Arial" w:cs="Arial"/>
                <w:sz w:val="20"/>
                <w:szCs w:val="20"/>
                <w:lang w:eastAsia="es-ES_tradnl" w:bidi="es-ES_tradnl"/>
              </w:rPr>
              <w:t>.</w:t>
            </w: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Se creará y fomentará el club ecologismo colectivo ambiental, como semillero de trabajo de estudiantes y docentes que deseen participar.</w:t>
            </w: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r w:rsidRPr="006B1A40">
              <w:rPr>
                <w:rFonts w:ascii="Arial" w:eastAsia="DejaVu Sans" w:hAnsi="Arial" w:cs="Arial"/>
                <w:sz w:val="20"/>
                <w:szCs w:val="20"/>
                <w:u w:val="single"/>
                <w:lang w:eastAsia="es-ES_tradnl" w:bidi="es-ES_tradnl"/>
              </w:rPr>
              <w:t>Ciencias Sociales</w:t>
            </w:r>
            <w:r w:rsidRPr="006B1A40">
              <w:rPr>
                <w:rFonts w:ascii="Arial" w:eastAsia="DejaVu Sans" w:hAnsi="Arial" w:cs="Arial"/>
                <w:sz w:val="20"/>
                <w:szCs w:val="20"/>
                <w:lang w:eastAsia="es-ES_tradnl" w:bidi="es-ES_tradnl"/>
              </w:rPr>
              <w:t>.</w:t>
            </w: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Se resaltara el papel del hombre desde que manejo el fuego, hasta su papel como depredador ecológico de recursos tanto naturales como económicos, desde  tertulias, mesas redondas, y demás actividades al interior del aula, análisis de secciones de revistas, periódicos y otros que permitan hacer un análisis de ciencias políticas, de los factores legales que involucran actualmente a las empresas  como leyes y decretos que reglamentan la </w:t>
            </w:r>
            <w:proofErr w:type="spellStart"/>
            <w:r w:rsidRPr="006B1A40">
              <w:rPr>
                <w:rFonts w:ascii="Arial" w:eastAsia="DejaVu Sans" w:hAnsi="Arial" w:cs="Arial"/>
                <w:sz w:val="20"/>
                <w:szCs w:val="20"/>
                <w:lang w:eastAsia="es-ES_tradnl" w:bidi="es-ES_tradnl"/>
              </w:rPr>
              <w:t>iso</w:t>
            </w:r>
            <w:proofErr w:type="spellEnd"/>
            <w:r w:rsidRPr="006B1A40">
              <w:rPr>
                <w:rFonts w:ascii="Arial" w:eastAsia="DejaVu Sans" w:hAnsi="Arial" w:cs="Arial"/>
                <w:sz w:val="20"/>
                <w:szCs w:val="20"/>
                <w:lang w:eastAsia="es-ES_tradnl" w:bidi="es-ES_tradnl"/>
              </w:rPr>
              <w:t xml:space="preserve"> 14001 y demás.</w:t>
            </w: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r w:rsidRPr="006B1A40">
              <w:rPr>
                <w:rFonts w:ascii="Arial" w:eastAsia="DejaVu Sans" w:hAnsi="Arial" w:cs="Arial"/>
                <w:sz w:val="20"/>
                <w:szCs w:val="20"/>
                <w:u w:val="single"/>
                <w:lang w:eastAsia="es-ES_tradnl" w:bidi="es-ES_tradnl"/>
              </w:rPr>
              <w:t>Tecnología e Informática</w:t>
            </w:r>
            <w:r w:rsidRPr="006B1A40">
              <w:rPr>
                <w:rFonts w:ascii="Arial" w:eastAsia="DejaVu Sans" w:hAnsi="Arial" w:cs="Arial"/>
                <w:sz w:val="20"/>
                <w:szCs w:val="20"/>
                <w:lang w:eastAsia="es-ES_tradnl" w:bidi="es-ES_tradnl"/>
              </w:rPr>
              <w:t>.</w:t>
            </w: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Contribuirá desde la creación de la pagina “ecologismo colectivo ambiental”, como soporte para la realización mediante programas de software libre de noticieros, páginas web, búsqueda de información imágenes, documentos, otras páginas de grupos ecológicos y medioambientales y otros propios de las TICS</w:t>
            </w: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r w:rsidRPr="006B1A40">
              <w:rPr>
                <w:rFonts w:ascii="Arial" w:eastAsia="DejaVu Sans" w:hAnsi="Arial" w:cs="Arial"/>
                <w:sz w:val="20"/>
                <w:szCs w:val="20"/>
                <w:u w:val="single"/>
                <w:lang w:eastAsia="es-ES_tradnl" w:bidi="es-ES_tradnl"/>
              </w:rPr>
              <w:t>Artes</w:t>
            </w: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Concurso de eliminatoria y de finales (uno por semestre)  de la canción inédita de carácter ecológico, para su desarrollo en forma libre por estudiantes, grupos, tríos duetos o demás.</w:t>
            </w: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Desde el área de las plásticas, dibujo, se busco que de oportunidad de crear carteles logos, caricaturas, folletos, historietas, (para la cartelera ecológica) con temas de ecología y ambiente, tanto interno al colegio como de carácter local o nacional, </w:t>
            </w:r>
            <w:r w:rsidR="002A76AA" w:rsidRPr="006B1A40">
              <w:rPr>
                <w:rFonts w:ascii="Arial" w:eastAsia="DejaVu Sans" w:hAnsi="Arial" w:cs="Arial"/>
                <w:sz w:val="20"/>
                <w:szCs w:val="20"/>
                <w:lang w:eastAsia="es-ES_tradnl" w:bidi="es-ES_tradnl"/>
              </w:rPr>
              <w:t xml:space="preserve">se proyecto la construcción de murales verdes, </w:t>
            </w:r>
            <w:r w:rsidRPr="006B1A40">
              <w:rPr>
                <w:rFonts w:ascii="Arial" w:eastAsia="DejaVu Sans" w:hAnsi="Arial" w:cs="Arial"/>
                <w:sz w:val="20"/>
                <w:szCs w:val="20"/>
                <w:lang w:eastAsia="es-ES_tradnl" w:bidi="es-ES_tradnl"/>
              </w:rPr>
              <w:t xml:space="preserve">igualmente desde el proyecto </w:t>
            </w:r>
            <w:proofErr w:type="spellStart"/>
            <w:r w:rsidRPr="006B1A40">
              <w:rPr>
                <w:rFonts w:ascii="Arial" w:eastAsia="DejaVu Sans" w:hAnsi="Arial" w:cs="Arial"/>
                <w:sz w:val="20"/>
                <w:szCs w:val="20"/>
                <w:lang w:eastAsia="es-ES_tradnl" w:bidi="es-ES_tradnl"/>
              </w:rPr>
              <w:t>microempresarial</w:t>
            </w:r>
            <w:proofErr w:type="spellEnd"/>
            <w:r w:rsidRPr="006B1A40">
              <w:rPr>
                <w:rFonts w:ascii="Arial" w:eastAsia="DejaVu Sans" w:hAnsi="Arial" w:cs="Arial"/>
                <w:sz w:val="20"/>
                <w:szCs w:val="20"/>
                <w:lang w:eastAsia="es-ES_tradnl" w:bidi="es-ES_tradnl"/>
              </w:rPr>
              <w:t xml:space="preserve"> se buscara resaltar el papel de las imágenes verdes al interior de microempresas.</w:t>
            </w:r>
          </w:p>
          <w:p w:rsidR="00150975" w:rsidRPr="006B1A40" w:rsidRDefault="00150975" w:rsidP="006B1A40">
            <w:pPr>
              <w:shd w:val="clear" w:color="auto" w:fill="FFFFFF"/>
              <w:spacing w:line="240" w:lineRule="auto"/>
              <w:ind w:firstLine="2"/>
              <w:contextualSpacing/>
              <w:rPr>
                <w:rFonts w:ascii="Arial" w:eastAsia="DejaVu Sans" w:hAnsi="Arial" w:cs="Arial"/>
                <w:sz w:val="20"/>
                <w:szCs w:val="20"/>
                <w:lang w:eastAsia="es-ES_tradnl" w:bidi="es-ES_tradnl"/>
              </w:rPr>
            </w:pPr>
          </w:p>
          <w:p w:rsidR="00150975" w:rsidRPr="006B1A40" w:rsidRDefault="00150975" w:rsidP="006B1A40">
            <w:pPr>
              <w:spacing w:line="240" w:lineRule="auto"/>
              <w:rPr>
                <w:rFonts w:ascii="Arial" w:hAnsi="Arial" w:cs="Arial"/>
                <w:bCs/>
                <w:sz w:val="20"/>
                <w:szCs w:val="20"/>
              </w:rPr>
            </w:pPr>
            <w:r w:rsidRPr="006B1A40">
              <w:rPr>
                <w:rFonts w:ascii="Arial" w:hAnsi="Arial" w:cs="Arial"/>
                <w:bCs/>
                <w:sz w:val="20"/>
                <w:szCs w:val="20"/>
                <w:u w:val="single"/>
              </w:rPr>
              <w:t>Matemáticas</w:t>
            </w:r>
            <w:r w:rsidRPr="006B1A40">
              <w:rPr>
                <w:rFonts w:ascii="Arial" w:hAnsi="Arial" w:cs="Arial"/>
                <w:bCs/>
                <w:sz w:val="20"/>
                <w:szCs w:val="20"/>
              </w:rPr>
              <w:t>.</w:t>
            </w:r>
          </w:p>
          <w:p w:rsidR="00150975" w:rsidRPr="006B1A40" w:rsidRDefault="00150975" w:rsidP="006B1A40">
            <w:pPr>
              <w:spacing w:line="240" w:lineRule="auto"/>
              <w:rPr>
                <w:rFonts w:ascii="Arial" w:hAnsi="Arial" w:cs="Arial"/>
                <w:bCs/>
                <w:sz w:val="20"/>
                <w:szCs w:val="20"/>
              </w:rPr>
            </w:pPr>
            <w:r w:rsidRPr="006B1A40">
              <w:rPr>
                <w:rFonts w:ascii="Arial" w:hAnsi="Arial" w:cs="Arial"/>
                <w:bCs/>
                <w:sz w:val="20"/>
                <w:szCs w:val="20"/>
              </w:rPr>
              <w:t>Desde los grados segundo, se buscara concientizar sobre el ahorro de recursos a nivel escolar y de hogar, resaltando las operaciones necesarias para la interpretación de las graficas estadísticas de los recibos de servicios públicos, estimulando el ahorro y disminución del costo de los mismos, al ir ascendiendo en los grados se puede ir realizando actividades más globales, sobre el consumo de agua, luz, crecimiento de poblaciones y su implicación en el desarrollo social de las personas.</w:t>
            </w:r>
          </w:p>
          <w:p w:rsidR="00150975" w:rsidRPr="006B1A40" w:rsidRDefault="00150975" w:rsidP="006B1A40">
            <w:pPr>
              <w:spacing w:line="240" w:lineRule="auto"/>
              <w:rPr>
                <w:rFonts w:ascii="Arial" w:hAnsi="Arial" w:cs="Arial"/>
                <w:bCs/>
                <w:sz w:val="20"/>
                <w:szCs w:val="20"/>
                <w:u w:val="single"/>
              </w:rPr>
            </w:pPr>
            <w:r w:rsidRPr="006B1A40">
              <w:rPr>
                <w:rFonts w:ascii="Arial" w:hAnsi="Arial" w:cs="Arial"/>
                <w:bCs/>
                <w:sz w:val="20"/>
                <w:szCs w:val="20"/>
                <w:u w:val="single"/>
              </w:rPr>
              <w:t>Ética y valores - Religión</w:t>
            </w:r>
          </w:p>
          <w:p w:rsidR="00150975" w:rsidRPr="006B1A40" w:rsidRDefault="00150975" w:rsidP="006B1A40">
            <w:pPr>
              <w:spacing w:line="240" w:lineRule="auto"/>
              <w:rPr>
                <w:rFonts w:ascii="Arial" w:hAnsi="Arial" w:cs="Arial"/>
                <w:bCs/>
                <w:sz w:val="20"/>
                <w:szCs w:val="20"/>
              </w:rPr>
            </w:pPr>
            <w:r w:rsidRPr="006B1A40">
              <w:rPr>
                <w:rFonts w:ascii="Arial" w:hAnsi="Arial" w:cs="Arial"/>
                <w:bCs/>
                <w:sz w:val="20"/>
                <w:szCs w:val="20"/>
              </w:rPr>
              <w:t>Nada más importante que cambiar las actitudes arraigadas de nuestra juventud hacia el vandalismo y la destrucción, cambiando hacia actitudes positivas y propias del área y proyecto de democracia, donde se refuerza la búsqueda del bien común como del particular cuando no se maltrate el del vecino.</w:t>
            </w:r>
          </w:p>
          <w:p w:rsidR="00150975" w:rsidRPr="006B1A40" w:rsidRDefault="00150975" w:rsidP="006B1A40">
            <w:pPr>
              <w:spacing w:line="240" w:lineRule="auto"/>
              <w:rPr>
                <w:rFonts w:ascii="Arial" w:hAnsi="Arial" w:cs="Arial"/>
                <w:bCs/>
                <w:sz w:val="20"/>
                <w:szCs w:val="20"/>
              </w:rPr>
            </w:pPr>
            <w:r w:rsidRPr="006B1A40">
              <w:rPr>
                <w:rFonts w:ascii="Arial" w:hAnsi="Arial" w:cs="Arial"/>
                <w:bCs/>
                <w:sz w:val="20"/>
                <w:szCs w:val="20"/>
              </w:rPr>
              <w:t>Los valores ambientales, son fuente de cambio de actitudes sociales, que redundan en beneficio de toda la comunidad, es de esperar que desde esta área, se trabaje los temas de construcción del cuidado de los recursos propios como naturales, el cuidado de sí mismo como el de la biodiversidad.</w:t>
            </w:r>
          </w:p>
          <w:p w:rsidR="00150975" w:rsidRPr="006B1A40" w:rsidRDefault="00150975" w:rsidP="006B1A40">
            <w:pPr>
              <w:spacing w:line="240" w:lineRule="auto"/>
              <w:rPr>
                <w:rFonts w:ascii="Arial" w:hAnsi="Arial" w:cs="Arial"/>
                <w:bCs/>
                <w:sz w:val="20"/>
                <w:szCs w:val="20"/>
                <w:u w:val="single"/>
              </w:rPr>
            </w:pPr>
            <w:r w:rsidRPr="006B1A40">
              <w:rPr>
                <w:rFonts w:ascii="Arial" w:hAnsi="Arial" w:cs="Arial"/>
                <w:bCs/>
                <w:sz w:val="20"/>
                <w:szCs w:val="20"/>
                <w:u w:val="single"/>
              </w:rPr>
              <w:t>Educación física y deportes</w:t>
            </w:r>
          </w:p>
          <w:p w:rsidR="00E71B45" w:rsidRPr="006B1A40" w:rsidRDefault="00150975" w:rsidP="006B1A40">
            <w:pPr>
              <w:spacing w:after="0"/>
              <w:outlineLvl w:val="1"/>
              <w:rPr>
                <w:rFonts w:ascii="Arial" w:eastAsia="DejaVu Sans" w:hAnsi="Arial" w:cs="Arial"/>
                <w:sz w:val="20"/>
                <w:szCs w:val="20"/>
                <w:lang w:eastAsia="es-ES_tradnl" w:bidi="es-ES_tradnl"/>
              </w:rPr>
            </w:pPr>
            <w:r w:rsidRPr="006B1A40">
              <w:rPr>
                <w:rFonts w:ascii="Arial" w:hAnsi="Arial" w:cs="Arial"/>
                <w:bCs/>
                <w:sz w:val="20"/>
                <w:szCs w:val="20"/>
              </w:rPr>
              <w:t>El cuerpo humano es el bien más preciado y así se retoma desde el proyecto de orientación y educación sexual, es por ello que se hace importante crear hábitos de disciplina no solo mental y física sino también ecológica, el cuidado de las zonas que compartimos, el orden en el salón y el colegio, son reflejo del trabajo que desde esta y todas las áreas se hará para crear nuevas actitudes positivas y de cambio hacia todos y nuestro ambiente. Así como reflexiones sobre el comportamiento durante caminatas ecológicas.</w:t>
            </w:r>
          </w:p>
        </w:tc>
      </w:tr>
      <w:tr w:rsidR="00E71B45" w:rsidRPr="006B1A40" w:rsidTr="00D12DA6">
        <w:tc>
          <w:tcPr>
            <w:tcW w:w="1495" w:type="dxa"/>
          </w:tcPr>
          <w:p w:rsidR="00E71B45" w:rsidRPr="006B1A40" w:rsidRDefault="00E71B45" w:rsidP="006B1A40">
            <w:pPr>
              <w:spacing w:after="0"/>
              <w:outlineLvl w:val="1"/>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lastRenderedPageBreak/>
              <w:t>11. Bibliografía</w:t>
            </w:r>
          </w:p>
        </w:tc>
        <w:tc>
          <w:tcPr>
            <w:tcW w:w="9103" w:type="dxa"/>
          </w:tcPr>
          <w:p w:rsidR="002A76AA" w:rsidRPr="006B1A40" w:rsidRDefault="00414603" w:rsidP="006B1A40">
            <w:pPr>
              <w:spacing w:after="0"/>
              <w:outlineLvl w:val="1"/>
              <w:rPr>
                <w:rFonts w:ascii="Arial" w:eastAsia="DejaVu Sans" w:hAnsi="Arial" w:cs="Arial"/>
                <w:sz w:val="20"/>
                <w:szCs w:val="20"/>
                <w:lang w:eastAsia="es-ES_tradnl" w:bidi="es-ES_tradnl"/>
              </w:rPr>
            </w:pPr>
            <w:r w:rsidRPr="006B1A40">
              <w:rPr>
                <w:rFonts w:ascii="Arial" w:eastAsia="DejaVu Sans" w:hAnsi="Arial" w:cs="Arial"/>
                <w:b/>
                <w:sz w:val="20"/>
                <w:szCs w:val="20"/>
                <w:lang w:eastAsia="es-ES_tradnl" w:bidi="es-ES_tradnl"/>
              </w:rPr>
              <w:t>MARCO LEGAL</w:t>
            </w:r>
            <w:r w:rsidR="002A76AA" w:rsidRPr="006B1A40">
              <w:rPr>
                <w:rFonts w:ascii="Arial" w:eastAsia="DejaVu Sans" w:hAnsi="Arial" w:cs="Arial"/>
                <w:sz w:val="20"/>
                <w:szCs w:val="20"/>
                <w:lang w:eastAsia="es-ES_tradnl" w:bidi="es-ES_tradnl"/>
              </w:rPr>
              <w:t xml:space="preserve">. </w:t>
            </w:r>
          </w:p>
          <w:p w:rsidR="00414603" w:rsidRPr="006B1A40" w:rsidRDefault="002A76AA" w:rsidP="006B1A40">
            <w:pPr>
              <w:spacing w:after="0"/>
              <w:outlineLvl w:val="1"/>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Plan sectorial de educación, el Plan de Desarrollo Distrital en el tema de educación, </w:t>
            </w:r>
          </w:p>
          <w:p w:rsidR="00414603" w:rsidRPr="006B1A40" w:rsidRDefault="002A76AA" w:rsidP="006B1A40">
            <w:pPr>
              <w:spacing w:after="0"/>
              <w:outlineLvl w:val="1"/>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Decreto 1743 de 1994,  Acuerdo 166 del 2005, Política Nacional de Educación Ambiental y Política Pública Distrital de Educación Ambiental, </w:t>
            </w:r>
          </w:p>
          <w:p w:rsidR="00E71B45" w:rsidRPr="006B1A40" w:rsidRDefault="002A76AA" w:rsidP="006B1A40">
            <w:pPr>
              <w:spacing w:after="0"/>
              <w:outlineLvl w:val="1"/>
              <w:rPr>
                <w:rFonts w:ascii="Arial" w:eastAsia="DejaVu Sans" w:hAnsi="Arial" w:cs="Arial"/>
                <w:sz w:val="20"/>
                <w:szCs w:val="20"/>
                <w:lang w:eastAsia="es-ES_tradnl" w:bidi="es-ES_tradnl"/>
              </w:rPr>
            </w:pPr>
            <w:r w:rsidRPr="006B1A40">
              <w:rPr>
                <w:rFonts w:ascii="Arial" w:eastAsia="DejaVu Sans" w:hAnsi="Arial" w:cs="Arial"/>
                <w:sz w:val="20"/>
                <w:szCs w:val="20"/>
                <w:lang w:eastAsia="es-ES_tradnl" w:bidi="es-ES_tradnl"/>
              </w:rPr>
              <w:t xml:space="preserve">Decreto 617 del 2007. en términos ambientales: POT,  el Plan de Desarrollo Distrital en el tema ambiental, planes de manejo ambiental de humedales – si retoma este tipo de ecosistema en el PRAE, política de humedales,  </w:t>
            </w:r>
          </w:p>
          <w:p w:rsidR="002A76AA" w:rsidRPr="006B1A40" w:rsidRDefault="00414603" w:rsidP="006B1A40">
            <w:pPr>
              <w:spacing w:after="0"/>
              <w:outlineLvl w:val="1"/>
              <w:rPr>
                <w:rFonts w:ascii="Arial" w:eastAsia="DejaVu Sans" w:hAnsi="Arial" w:cs="Arial"/>
                <w:b/>
                <w:sz w:val="20"/>
                <w:szCs w:val="20"/>
                <w:lang w:eastAsia="es-ES_tradnl" w:bidi="es-ES_tradnl"/>
              </w:rPr>
            </w:pPr>
            <w:r w:rsidRPr="006B1A40">
              <w:rPr>
                <w:rFonts w:ascii="Arial" w:eastAsia="DejaVu Sans" w:hAnsi="Arial" w:cs="Arial"/>
                <w:b/>
                <w:sz w:val="20"/>
                <w:szCs w:val="20"/>
                <w:lang w:eastAsia="es-ES_tradnl" w:bidi="es-ES_tradnl"/>
              </w:rPr>
              <w:t>MARCO CONCEPTUAL</w:t>
            </w:r>
          </w:p>
          <w:p w:rsidR="002A76AA" w:rsidRPr="006B1A40" w:rsidRDefault="002A76AA" w:rsidP="006B1A40">
            <w:pPr>
              <w:shd w:val="clear" w:color="auto" w:fill="FFFFFF"/>
              <w:spacing w:after="0" w:line="240" w:lineRule="atLeast"/>
              <w:rPr>
                <w:rFonts w:ascii="Arial" w:hAnsi="Arial" w:cs="Arial"/>
                <w:bCs/>
                <w:sz w:val="20"/>
                <w:szCs w:val="20"/>
              </w:rPr>
            </w:pPr>
            <w:r w:rsidRPr="006B1A40">
              <w:rPr>
                <w:rFonts w:ascii="Arial" w:hAnsi="Arial" w:cs="Arial"/>
                <w:bCs/>
                <w:sz w:val="20"/>
                <w:szCs w:val="20"/>
              </w:rPr>
              <w:t>SIETE APRENDIZAJES BASICO PARA LA CONVIVIENCIA SOCIAL</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TORRES CARRASCO, MARITZA. La dimensión ambiental un reto para la educación</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de la nueva sociedad- PROYECTOS Ambientales Escolares, serie Documentos</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Especiales Pedagogía 1. MEN Santa fe de Bogotá D.C. 1996.</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MORIN, EDGAR. Los siete saberes necesarios para la educación del futuro, MEN –</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UNESCO, Bogotá D.C. 2000.</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OCÉANO, Manual de la Educación, Guía del profesor, Barcelona España.</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COLOMBIA, Ministerio de educación Nacional, programa de Educación Ambiental La</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dimensión Ambiental y la Escuela, Memorias Primer Seminario de Educación</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lastRenderedPageBreak/>
              <w:t>Ambiental, Bogotá, Colombia 1995.</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 xml:space="preserve">COMISIÓN MUNDIAL PARA EL AMBIENTE Y EL DESARROLLO. Informe </w:t>
            </w:r>
            <w:proofErr w:type="spellStart"/>
            <w:r w:rsidRPr="006B1A40">
              <w:rPr>
                <w:rFonts w:ascii="Arial" w:eastAsiaTheme="minorHAnsi" w:hAnsi="Arial" w:cs="Arial"/>
                <w:sz w:val="20"/>
                <w:szCs w:val="20"/>
              </w:rPr>
              <w:t>Brutland</w:t>
            </w:r>
            <w:proofErr w:type="spellEnd"/>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 xml:space="preserve">“Nuestro Futuro Común”. </w:t>
            </w:r>
            <w:proofErr w:type="spellStart"/>
            <w:r w:rsidRPr="006B1A40">
              <w:rPr>
                <w:rFonts w:ascii="Arial" w:eastAsiaTheme="minorHAnsi" w:hAnsi="Arial" w:cs="Arial"/>
                <w:sz w:val="20"/>
                <w:szCs w:val="20"/>
              </w:rPr>
              <w:t>Mimeo</w:t>
            </w:r>
            <w:proofErr w:type="spellEnd"/>
            <w:r w:rsidRPr="006B1A40">
              <w:rPr>
                <w:rFonts w:ascii="Arial" w:eastAsiaTheme="minorHAnsi" w:hAnsi="Arial" w:cs="Arial"/>
                <w:sz w:val="20"/>
                <w:szCs w:val="20"/>
              </w:rPr>
              <w:t xml:space="preserve"> 1991.</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WILCHES, GUSTAVO. “la letra con risa entra”, 1996.</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UNESCO, Conferencia Internacional sobre Educación Ambiental, 1997.</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BERMÚDEZ GUERRERO OLAGA MARÍA, Cultura y Ambiente, ideas 2003.</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REPÚBLICA DE COLOMBIA, Ley General de Educación, edición 2003 Bogotá.</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OFICINA DE EDUCACIÓN Y PARTICIPACIÓN MAVDT/ PROGRAMA DE</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EDUCACIÓN AMBIENTAL MEN, educación Ambiental Política Nacional, julio 16 de</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2003.</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UNESCO, ministerio de Educación Nacional, Ministerio del medio Ambiente,</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“Reflexión y Acción el dialogo fundamental para la Educación Ambiental, Bogotá D.C.</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2002.</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Ministerio de Educación Nacional. Lineamientos Generales para una Política</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Nacional de Educación Ambiental. Serie de documentos de trabajo, santa Fe de</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Bogotá, 1995.</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VYGOSTKY L. pensamiento y Lenguaje, comentarios críticos de JEAN PIAGET.</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Editorial La Pléyade, Buenos Aires, 1984.</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MARIA ELFI CHÁVEZ Y PETER FEINSINGER Guía para evaluación de iniciativas</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proofErr w:type="gramStart"/>
            <w:r w:rsidRPr="006B1A40">
              <w:rPr>
                <w:rFonts w:ascii="Arial" w:eastAsiaTheme="minorHAnsi" w:hAnsi="Arial" w:cs="Arial"/>
                <w:sz w:val="20"/>
                <w:szCs w:val="20"/>
              </w:rPr>
              <w:t>locales</w:t>
            </w:r>
            <w:proofErr w:type="gramEnd"/>
            <w:r w:rsidRPr="006B1A40">
              <w:rPr>
                <w:rFonts w:ascii="Arial" w:eastAsiaTheme="minorHAnsi" w:hAnsi="Arial" w:cs="Arial"/>
                <w:sz w:val="20"/>
                <w:szCs w:val="20"/>
              </w:rPr>
              <w:t xml:space="preserve"> EEPE, </w:t>
            </w:r>
            <w:proofErr w:type="spellStart"/>
            <w:r w:rsidRPr="006B1A40">
              <w:rPr>
                <w:rFonts w:ascii="Arial" w:eastAsiaTheme="minorHAnsi" w:hAnsi="Arial" w:cs="Arial"/>
                <w:sz w:val="20"/>
                <w:szCs w:val="20"/>
              </w:rPr>
              <w:t>Audubon</w:t>
            </w:r>
            <w:proofErr w:type="spellEnd"/>
            <w:r w:rsidRPr="006B1A40">
              <w:rPr>
                <w:rFonts w:ascii="Arial" w:eastAsiaTheme="minorHAnsi" w:hAnsi="Arial" w:cs="Arial"/>
                <w:sz w:val="20"/>
                <w:szCs w:val="20"/>
              </w:rPr>
              <w:t>, Programa para América Latina y el Caribe.</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r w:rsidRPr="006B1A40">
              <w:rPr>
                <w:rFonts w:ascii="Arial" w:eastAsiaTheme="minorHAnsi" w:hAnsi="Arial" w:cs="Arial"/>
                <w:sz w:val="20"/>
                <w:szCs w:val="20"/>
              </w:rPr>
              <w:t>MARÍA ANTONIA GALLART Y CLAUDIA JACINTO Competencias Laborales: tema clave en la</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proofErr w:type="gramStart"/>
            <w:r w:rsidRPr="006B1A40">
              <w:rPr>
                <w:rFonts w:ascii="Arial" w:eastAsiaTheme="minorHAnsi" w:hAnsi="Arial" w:cs="Arial"/>
                <w:sz w:val="20"/>
                <w:szCs w:val="20"/>
              </w:rPr>
              <w:t>articulación</w:t>
            </w:r>
            <w:proofErr w:type="gramEnd"/>
            <w:r w:rsidRPr="006B1A40">
              <w:rPr>
                <w:rFonts w:ascii="Arial" w:eastAsiaTheme="minorHAnsi" w:hAnsi="Arial" w:cs="Arial"/>
                <w:sz w:val="20"/>
                <w:szCs w:val="20"/>
              </w:rPr>
              <w:t xml:space="preserve"> educación-trabajo Publicado con autorización de los editores. Tomado del Boletín</w:t>
            </w:r>
          </w:p>
          <w:p w:rsidR="00414603" w:rsidRPr="006B1A40" w:rsidRDefault="00414603" w:rsidP="006B1A40">
            <w:pPr>
              <w:autoSpaceDE w:val="0"/>
              <w:autoSpaceDN w:val="0"/>
              <w:adjustRightInd w:val="0"/>
              <w:spacing w:after="0" w:line="240" w:lineRule="auto"/>
              <w:rPr>
                <w:rFonts w:ascii="Arial" w:eastAsiaTheme="minorHAnsi" w:hAnsi="Arial" w:cs="Arial"/>
                <w:sz w:val="20"/>
                <w:szCs w:val="20"/>
              </w:rPr>
            </w:pPr>
            <w:proofErr w:type="gramStart"/>
            <w:r w:rsidRPr="006B1A40">
              <w:rPr>
                <w:rFonts w:ascii="Arial" w:eastAsiaTheme="minorHAnsi" w:hAnsi="Arial" w:cs="Arial"/>
                <w:sz w:val="20"/>
                <w:szCs w:val="20"/>
              </w:rPr>
              <w:t>de</w:t>
            </w:r>
            <w:proofErr w:type="gramEnd"/>
            <w:r w:rsidRPr="006B1A40">
              <w:rPr>
                <w:rFonts w:ascii="Arial" w:eastAsiaTheme="minorHAnsi" w:hAnsi="Arial" w:cs="Arial"/>
                <w:sz w:val="20"/>
                <w:szCs w:val="20"/>
              </w:rPr>
              <w:t xml:space="preserve"> la Red Latinoamericana de Educación y Trabajo, CIID-CENEP, Año 6 Nº2. Publicado en</w:t>
            </w:r>
          </w:p>
          <w:p w:rsidR="00414603" w:rsidRPr="006B1A40" w:rsidRDefault="00414603" w:rsidP="006B1A40">
            <w:pPr>
              <w:shd w:val="clear" w:color="auto" w:fill="FFFFFF"/>
              <w:spacing w:line="240" w:lineRule="auto"/>
              <w:rPr>
                <w:rFonts w:ascii="Arial" w:eastAsiaTheme="minorHAnsi" w:hAnsi="Arial" w:cs="Arial"/>
                <w:sz w:val="20"/>
                <w:szCs w:val="20"/>
              </w:rPr>
            </w:pPr>
            <w:proofErr w:type="gramStart"/>
            <w:r w:rsidRPr="006B1A40">
              <w:rPr>
                <w:rFonts w:ascii="Arial" w:eastAsiaTheme="minorHAnsi" w:hAnsi="Arial" w:cs="Arial"/>
                <w:sz w:val="20"/>
                <w:szCs w:val="20"/>
              </w:rPr>
              <w:t>diciembre</w:t>
            </w:r>
            <w:proofErr w:type="gramEnd"/>
            <w:r w:rsidRPr="006B1A40">
              <w:rPr>
                <w:rFonts w:ascii="Arial" w:eastAsiaTheme="minorHAnsi" w:hAnsi="Arial" w:cs="Arial"/>
                <w:sz w:val="20"/>
                <w:szCs w:val="20"/>
              </w:rPr>
              <w:t xml:space="preserve"> 1995 en Buenos Aires (Argentina).</w:t>
            </w:r>
          </w:p>
          <w:p w:rsidR="00414603" w:rsidRPr="006B1A40" w:rsidRDefault="00414603" w:rsidP="006B1A40">
            <w:pPr>
              <w:shd w:val="clear" w:color="auto" w:fill="FFFFFF"/>
              <w:spacing w:line="240" w:lineRule="auto"/>
              <w:rPr>
                <w:rFonts w:ascii="Arial" w:hAnsi="Arial" w:cs="Arial"/>
                <w:b/>
                <w:bCs/>
                <w:sz w:val="20"/>
                <w:szCs w:val="20"/>
              </w:rPr>
            </w:pPr>
          </w:p>
          <w:p w:rsidR="002A76AA" w:rsidRPr="006B1A40" w:rsidRDefault="002A76AA" w:rsidP="006B1A40">
            <w:pPr>
              <w:spacing w:after="0"/>
              <w:outlineLvl w:val="1"/>
              <w:rPr>
                <w:rFonts w:ascii="Arial" w:eastAsia="DejaVu Sans" w:hAnsi="Arial" w:cs="Arial"/>
                <w:sz w:val="20"/>
                <w:szCs w:val="20"/>
                <w:lang w:eastAsia="es-ES_tradnl" w:bidi="es-ES_tradnl"/>
              </w:rPr>
            </w:pPr>
          </w:p>
        </w:tc>
      </w:tr>
    </w:tbl>
    <w:p w:rsidR="00E71B45" w:rsidRPr="006B1A40" w:rsidRDefault="006B1A40" w:rsidP="00E71B45">
      <w:pPr>
        <w:jc w:val="both"/>
        <w:rPr>
          <w:rFonts w:ascii="Arial" w:hAnsi="Arial" w:cs="Arial"/>
          <w:sz w:val="20"/>
          <w:szCs w:val="20"/>
        </w:rPr>
      </w:pPr>
      <w:r>
        <w:rPr>
          <w:rFonts w:ascii="Arial" w:hAnsi="Arial" w:cs="Arial"/>
          <w:sz w:val="20"/>
          <w:szCs w:val="20"/>
        </w:rPr>
        <w:lastRenderedPageBreak/>
        <w:br w:type="textWrapping" w:clear="all"/>
      </w:r>
    </w:p>
    <w:p w:rsidR="00E71B45" w:rsidRPr="006B1A40" w:rsidRDefault="00E71B45" w:rsidP="00E71B45">
      <w:pPr>
        <w:numPr>
          <w:ilvl w:val="0"/>
          <w:numId w:val="2"/>
        </w:numPr>
        <w:jc w:val="both"/>
        <w:rPr>
          <w:rFonts w:ascii="Arial" w:hAnsi="Arial" w:cs="Arial"/>
          <w:sz w:val="20"/>
          <w:szCs w:val="20"/>
        </w:rPr>
      </w:pPr>
      <w:r w:rsidRPr="006B1A40">
        <w:rPr>
          <w:rFonts w:ascii="Arial" w:hAnsi="Arial" w:cs="Arial"/>
          <w:sz w:val="20"/>
          <w:szCs w:val="20"/>
        </w:rPr>
        <w:t xml:space="preserve"> </w:t>
      </w:r>
      <w:r w:rsidRPr="006B1A40">
        <w:rPr>
          <w:rFonts w:ascii="Arial" w:hAnsi="Arial" w:cs="Arial"/>
          <w:b/>
          <w:sz w:val="20"/>
          <w:szCs w:val="20"/>
        </w:rPr>
        <w:t xml:space="preserve">FASE I. CONTEXTUALIZACIÒN  DEL PRAE.  </w:t>
      </w:r>
      <w:r w:rsidRPr="006B1A40">
        <w:rPr>
          <w:rFonts w:ascii="Arial" w:hAnsi="Arial" w:cs="Arial"/>
          <w:sz w:val="20"/>
          <w:szCs w:val="20"/>
        </w:rPr>
        <w:t xml:space="preserve">Los Ítem del 2 al 5 del numeral dos:  Contenido del documento, deben tener en cuenta  los siguientes criterios: </w:t>
      </w:r>
    </w:p>
    <w:p w:rsidR="00E71B45" w:rsidRPr="006B1A40" w:rsidRDefault="00E71B45" w:rsidP="00E71B45">
      <w:pPr>
        <w:ind w:left="360"/>
        <w:jc w:val="both"/>
        <w:rPr>
          <w:rFonts w:ascii="Arial" w:hAnsi="Arial" w:cs="Arial"/>
          <w:sz w:val="20"/>
          <w:szCs w:val="20"/>
        </w:rPr>
      </w:pPr>
    </w:p>
    <w:tbl>
      <w:tblPr>
        <w:tblW w:w="1060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01"/>
      </w:tblGrid>
      <w:tr w:rsidR="00E71B45" w:rsidRPr="006B1A40" w:rsidTr="00D12DA6">
        <w:tc>
          <w:tcPr>
            <w:tcW w:w="10601" w:type="dxa"/>
            <w:tcBorders>
              <w:right w:val="single" w:sz="4" w:space="0" w:color="auto"/>
            </w:tcBorders>
          </w:tcPr>
          <w:p w:rsidR="00E71B45" w:rsidRPr="006B1A40" w:rsidRDefault="00E71B45" w:rsidP="0020288C">
            <w:pPr>
              <w:tabs>
                <w:tab w:val="left" w:pos="426"/>
              </w:tabs>
              <w:spacing w:after="0" w:line="240" w:lineRule="auto"/>
              <w:rPr>
                <w:rFonts w:ascii="Arial" w:eastAsia="DejaVu Sans" w:hAnsi="Arial" w:cs="Arial"/>
                <w:b/>
                <w:color w:val="000000"/>
                <w:sz w:val="20"/>
                <w:szCs w:val="20"/>
                <w:lang w:eastAsia="es-ES_tradnl" w:bidi="es-ES_tradnl"/>
              </w:rPr>
            </w:pPr>
            <w:r w:rsidRPr="006B1A40">
              <w:rPr>
                <w:rFonts w:ascii="Arial" w:eastAsia="DejaVu Sans" w:hAnsi="Arial" w:cs="Arial"/>
                <w:color w:val="000000"/>
                <w:sz w:val="20"/>
                <w:szCs w:val="20"/>
                <w:lang w:eastAsia="es-ES_tradnl" w:bidi="es-ES_tradnl"/>
              </w:rPr>
              <w:t xml:space="preserve">El diagnóstico previo a la formulación del PRAE , donde tuvo en cuenta la </w:t>
            </w:r>
            <w:r w:rsidRPr="006B1A40">
              <w:rPr>
                <w:rFonts w:ascii="Arial" w:eastAsia="DejaVu Sans" w:hAnsi="Arial" w:cs="Arial"/>
                <w:b/>
                <w:color w:val="000000"/>
                <w:sz w:val="20"/>
                <w:szCs w:val="20"/>
                <w:lang w:eastAsia="es-ES_tradnl" w:bidi="es-ES_tradnl"/>
              </w:rPr>
              <w:t>participación de la comunidad educativa</w:t>
            </w:r>
          </w:p>
          <w:p w:rsidR="00414603" w:rsidRPr="006B1A40" w:rsidRDefault="00414603" w:rsidP="0020288C">
            <w:pPr>
              <w:tabs>
                <w:tab w:val="left" w:pos="426"/>
              </w:tabs>
              <w:spacing w:after="0" w:line="240" w:lineRule="auto"/>
              <w:rPr>
                <w:rFonts w:ascii="Arial" w:eastAsia="DejaVu Sans" w:hAnsi="Arial" w:cs="Arial"/>
                <w:b/>
                <w:color w:val="000000"/>
                <w:sz w:val="20"/>
                <w:szCs w:val="20"/>
                <w:lang w:eastAsia="es-ES_tradnl" w:bidi="es-ES_tradnl"/>
              </w:rPr>
            </w:pPr>
          </w:p>
          <w:p w:rsidR="00414603" w:rsidRPr="006B1A40" w:rsidRDefault="00414603" w:rsidP="00414603">
            <w:pPr>
              <w:spacing w:line="240" w:lineRule="auto"/>
              <w:rPr>
                <w:rFonts w:ascii="Arial" w:hAnsi="Arial" w:cs="Arial"/>
                <w:bCs/>
                <w:sz w:val="20"/>
                <w:szCs w:val="20"/>
              </w:rPr>
            </w:pPr>
            <w:r w:rsidRPr="006B1A40">
              <w:rPr>
                <w:rFonts w:ascii="Arial" w:hAnsi="Arial" w:cs="Arial"/>
                <w:bCs/>
                <w:sz w:val="20"/>
                <w:szCs w:val="20"/>
              </w:rPr>
              <w:t xml:space="preserve">Desde la formulación de la ley 115 de 1994, las instituciones educativas de Colombia, iniciaron su proceso de cualificación Ambiental, para ello formularon de una o de otra, proyectos encaminados a dar solución al requerimiento Legal, es así como en el Colegio, se realizaron (PIGA 2007-2008) actividades de reciclaje, llamados </w:t>
            </w:r>
            <w:proofErr w:type="spellStart"/>
            <w:r w:rsidRPr="006B1A40">
              <w:rPr>
                <w:rFonts w:ascii="Arial" w:hAnsi="Arial" w:cs="Arial"/>
                <w:bCs/>
                <w:sz w:val="20"/>
                <w:szCs w:val="20"/>
              </w:rPr>
              <w:t>reciclotes</w:t>
            </w:r>
            <w:proofErr w:type="spellEnd"/>
            <w:r w:rsidRPr="006B1A40">
              <w:rPr>
                <w:rFonts w:ascii="Arial" w:hAnsi="Arial" w:cs="Arial"/>
                <w:bCs/>
                <w:sz w:val="20"/>
                <w:szCs w:val="20"/>
              </w:rPr>
              <w:t xml:space="preserve">, programándose dos por año, en anteriores años, aprovechando las oportunidades locativas, con los grupos de primaria, se realizaron intentos de huerta escolar, (año 2000-2003) como también capacitaciones  a los diferentes integrantes del comité ambiental, con trabajo desarrollado en el jardín Botánico (2007-2009), al igual que actividades desde el </w:t>
            </w:r>
            <w:proofErr w:type="spellStart"/>
            <w:r w:rsidRPr="006B1A40">
              <w:rPr>
                <w:rFonts w:ascii="Arial" w:hAnsi="Arial" w:cs="Arial"/>
                <w:bCs/>
                <w:sz w:val="20"/>
                <w:szCs w:val="20"/>
              </w:rPr>
              <w:t>Cadel</w:t>
            </w:r>
            <w:proofErr w:type="spellEnd"/>
            <w:r w:rsidRPr="006B1A40">
              <w:rPr>
                <w:rFonts w:ascii="Arial" w:hAnsi="Arial" w:cs="Arial"/>
                <w:bCs/>
                <w:sz w:val="20"/>
                <w:szCs w:val="20"/>
              </w:rPr>
              <w:t xml:space="preserve"> local de San </w:t>
            </w:r>
            <w:proofErr w:type="spellStart"/>
            <w:r w:rsidRPr="006B1A40">
              <w:rPr>
                <w:rFonts w:ascii="Arial" w:hAnsi="Arial" w:cs="Arial"/>
                <w:bCs/>
                <w:sz w:val="20"/>
                <w:szCs w:val="20"/>
              </w:rPr>
              <w:t>Cristobal</w:t>
            </w:r>
            <w:proofErr w:type="spellEnd"/>
            <w:r w:rsidRPr="006B1A40">
              <w:rPr>
                <w:rFonts w:ascii="Arial" w:hAnsi="Arial" w:cs="Arial"/>
                <w:bCs/>
                <w:sz w:val="20"/>
                <w:szCs w:val="20"/>
              </w:rPr>
              <w:t xml:space="preserve">, mas reciente con el programa de  Salud al Colegio, con actividades de capacitación al comité, sobre temas tan diversos como Maternidad a temprana edad, ambientes sanos libres de Humo, pintura como manifestación ecológica de urbanismo y otros mas, </w:t>
            </w:r>
            <w:proofErr w:type="spellStart"/>
            <w:r w:rsidRPr="006B1A40">
              <w:rPr>
                <w:rFonts w:ascii="Arial" w:hAnsi="Arial" w:cs="Arial"/>
                <w:bCs/>
                <w:sz w:val="20"/>
                <w:szCs w:val="20"/>
              </w:rPr>
              <w:t>agendados</w:t>
            </w:r>
            <w:proofErr w:type="spellEnd"/>
            <w:r w:rsidRPr="006B1A40">
              <w:rPr>
                <w:rFonts w:ascii="Arial" w:hAnsi="Arial" w:cs="Arial"/>
                <w:bCs/>
                <w:sz w:val="20"/>
                <w:szCs w:val="20"/>
              </w:rPr>
              <w:t xml:space="preserve"> con la compañía del representante del </w:t>
            </w:r>
            <w:proofErr w:type="spellStart"/>
            <w:r w:rsidRPr="006B1A40">
              <w:rPr>
                <w:rFonts w:ascii="Arial" w:hAnsi="Arial" w:cs="Arial"/>
                <w:bCs/>
                <w:sz w:val="20"/>
                <w:szCs w:val="20"/>
              </w:rPr>
              <w:t>Cadel</w:t>
            </w:r>
            <w:proofErr w:type="spellEnd"/>
            <w:r w:rsidRPr="006B1A40">
              <w:rPr>
                <w:rFonts w:ascii="Arial" w:hAnsi="Arial" w:cs="Arial"/>
                <w:bCs/>
                <w:sz w:val="20"/>
                <w:szCs w:val="20"/>
              </w:rPr>
              <w:t xml:space="preserve"> (2008-2010), se ha contado con diferentes actividades desde El Jardín Botánico como “reverdece la vida”, programa que trato de crear conciencia por la importancia del cuidado de adoptar un árbol,</w:t>
            </w:r>
            <w:r w:rsidRPr="006B1A40">
              <w:rPr>
                <w:rFonts w:ascii="Arial" w:hAnsi="Arial" w:cs="Arial"/>
                <w:b/>
                <w:bCs/>
                <w:sz w:val="20"/>
                <w:szCs w:val="20"/>
              </w:rPr>
              <w:t xml:space="preserve"> </w:t>
            </w:r>
            <w:r w:rsidRPr="006B1A40">
              <w:rPr>
                <w:rFonts w:ascii="Arial" w:hAnsi="Arial" w:cs="Arial"/>
                <w:bCs/>
                <w:sz w:val="20"/>
                <w:szCs w:val="20"/>
              </w:rPr>
              <w:t>pero dado la poca concientización solo se logro el cuidado de menos del 30% del total de los plantados, el nuevo intento se realiza actualmente en la periferia de las sedes del  colegio (2010).</w:t>
            </w:r>
          </w:p>
          <w:p w:rsidR="00414603" w:rsidRPr="006B1A40" w:rsidRDefault="00414603" w:rsidP="00414603">
            <w:pPr>
              <w:spacing w:line="240" w:lineRule="auto"/>
              <w:rPr>
                <w:rFonts w:ascii="Arial" w:hAnsi="Arial" w:cs="Arial"/>
                <w:bCs/>
                <w:sz w:val="20"/>
                <w:szCs w:val="20"/>
              </w:rPr>
            </w:pPr>
            <w:r w:rsidRPr="006B1A40">
              <w:rPr>
                <w:rFonts w:ascii="Arial" w:hAnsi="Arial" w:cs="Arial"/>
                <w:bCs/>
                <w:sz w:val="20"/>
                <w:szCs w:val="20"/>
              </w:rPr>
              <w:t xml:space="preserve">Un intento </w:t>
            </w:r>
            <w:proofErr w:type="spellStart"/>
            <w:r w:rsidRPr="006B1A40">
              <w:rPr>
                <w:rFonts w:ascii="Arial" w:hAnsi="Arial" w:cs="Arial"/>
                <w:bCs/>
                <w:sz w:val="20"/>
                <w:szCs w:val="20"/>
              </w:rPr>
              <w:t>mas</w:t>
            </w:r>
            <w:proofErr w:type="spellEnd"/>
            <w:r w:rsidRPr="006B1A40">
              <w:rPr>
                <w:rFonts w:ascii="Arial" w:hAnsi="Arial" w:cs="Arial"/>
                <w:bCs/>
                <w:sz w:val="20"/>
                <w:szCs w:val="20"/>
              </w:rPr>
              <w:t xml:space="preserve"> de concientización, se realizo en forma continua desde 2006 a 2010, el cuidado de materas con la siembra de plantas florales, desafortunadamente por el poco conocimiento de las mismas, algunas son bianuales, no logrando mantenerlas en forma perenne.  Actualmente desde algunos grados de primaria, se realiza el reciclaje de las bolsas de plástico, de los refrigerios; también desde los grados  de séptimo a undécimo, se </w:t>
            </w:r>
            <w:proofErr w:type="spellStart"/>
            <w:r w:rsidRPr="006B1A40">
              <w:rPr>
                <w:rFonts w:ascii="Arial" w:hAnsi="Arial" w:cs="Arial"/>
                <w:bCs/>
                <w:sz w:val="20"/>
                <w:szCs w:val="20"/>
              </w:rPr>
              <w:t>esta</w:t>
            </w:r>
            <w:proofErr w:type="spellEnd"/>
            <w:r w:rsidRPr="006B1A40">
              <w:rPr>
                <w:rFonts w:ascii="Arial" w:hAnsi="Arial" w:cs="Arial"/>
                <w:bCs/>
                <w:sz w:val="20"/>
                <w:szCs w:val="20"/>
              </w:rPr>
              <w:t xml:space="preserve"> tratando de realizar una apropiación de temas ambientales, manejados desde el calendario </w:t>
            </w:r>
            <w:proofErr w:type="spellStart"/>
            <w:r w:rsidRPr="006B1A40">
              <w:rPr>
                <w:rFonts w:ascii="Arial" w:hAnsi="Arial" w:cs="Arial"/>
                <w:bCs/>
                <w:sz w:val="20"/>
                <w:szCs w:val="20"/>
              </w:rPr>
              <w:t>Ecologico</w:t>
            </w:r>
            <w:proofErr w:type="spellEnd"/>
            <w:r w:rsidRPr="006B1A40">
              <w:rPr>
                <w:rFonts w:ascii="Arial" w:hAnsi="Arial" w:cs="Arial"/>
                <w:bCs/>
                <w:sz w:val="20"/>
                <w:szCs w:val="20"/>
              </w:rPr>
              <w:t>, con ayuda de las TICS, aprovechando las paginas que utilizan algunos docentes, como método de apoyo académico y que para el próximo se pretende que quede centralizada desde la oficial del colegio, acompañada de los otros proyectos institucionales (</w:t>
            </w:r>
            <w:hyperlink r:id="rId24" w:history="1">
              <w:r w:rsidRPr="006B1A40">
                <w:rPr>
                  <w:rStyle w:val="Hipervnculo"/>
                  <w:rFonts w:ascii="Arial" w:hAnsi="Arial" w:cs="Arial"/>
                  <w:bCs/>
                  <w:color w:val="auto"/>
                  <w:sz w:val="20"/>
                  <w:szCs w:val="20"/>
                  <w:u w:val="none"/>
                </w:rPr>
                <w:t>www.clasesdebiologia.jimdo.com/proyecto_ambiental</w:t>
              </w:r>
            </w:hyperlink>
            <w:r w:rsidRPr="006B1A40">
              <w:rPr>
                <w:rFonts w:ascii="Arial" w:hAnsi="Arial" w:cs="Arial"/>
                <w:bCs/>
                <w:sz w:val="20"/>
                <w:szCs w:val="20"/>
              </w:rPr>
              <w:t xml:space="preserve"> </w:t>
            </w:r>
            <w:hyperlink r:id="rId25" w:history="1">
              <w:r w:rsidRPr="006B1A40">
                <w:rPr>
                  <w:rStyle w:val="Hipervnculo"/>
                  <w:rFonts w:ascii="Arial" w:hAnsi="Arial" w:cs="Arial"/>
                  <w:bCs/>
                  <w:color w:val="auto"/>
                  <w:sz w:val="20"/>
                  <w:szCs w:val="20"/>
                  <w:u w:val="none"/>
                </w:rPr>
                <w:t>www.alexaquim.jimdo.com/proyecto_ambiental</w:t>
              </w:r>
            </w:hyperlink>
            <w:r w:rsidRPr="006B1A40">
              <w:rPr>
                <w:rFonts w:ascii="Arial" w:hAnsi="Arial" w:cs="Arial"/>
                <w:bCs/>
                <w:sz w:val="20"/>
                <w:szCs w:val="20"/>
              </w:rPr>
              <w:t xml:space="preserve"> </w:t>
            </w:r>
            <w:hyperlink r:id="rId26" w:history="1">
              <w:r w:rsidRPr="006B1A40">
                <w:rPr>
                  <w:rStyle w:val="Hipervnculo"/>
                  <w:rFonts w:ascii="Arial" w:hAnsi="Arial" w:cs="Arial"/>
                  <w:bCs/>
                  <w:color w:val="auto"/>
                  <w:sz w:val="20"/>
                  <w:szCs w:val="20"/>
                  <w:u w:val="none"/>
                </w:rPr>
                <w:t>www.colegiojfried.jimdo.com/proyectos</w:t>
              </w:r>
            </w:hyperlink>
          </w:p>
          <w:p w:rsidR="00414603" w:rsidRPr="006B1A40" w:rsidRDefault="00414603" w:rsidP="00414603">
            <w:pPr>
              <w:tabs>
                <w:tab w:val="left" w:pos="426"/>
              </w:tabs>
              <w:spacing w:after="0" w:line="240" w:lineRule="auto"/>
              <w:rPr>
                <w:rFonts w:ascii="Arial" w:hAnsi="Arial" w:cs="Arial"/>
                <w:bCs/>
                <w:sz w:val="20"/>
                <w:szCs w:val="20"/>
              </w:rPr>
            </w:pPr>
            <w:r w:rsidRPr="006B1A40">
              <w:rPr>
                <w:rFonts w:ascii="Arial" w:hAnsi="Arial" w:cs="Arial"/>
                <w:bCs/>
                <w:sz w:val="20"/>
                <w:szCs w:val="20"/>
              </w:rPr>
              <w:t xml:space="preserve">Aprovechando que el año 2010 se declaro el año internacional de la biodiversidad, se ha trabajado competencias lúdico-formativas de aprestamiento en el manejo de  de figuras realizadas en </w:t>
            </w:r>
            <w:proofErr w:type="spellStart"/>
            <w:r w:rsidRPr="006B1A40">
              <w:rPr>
                <w:rFonts w:ascii="Arial" w:hAnsi="Arial" w:cs="Arial"/>
                <w:bCs/>
                <w:sz w:val="20"/>
                <w:szCs w:val="20"/>
              </w:rPr>
              <w:t>origami</w:t>
            </w:r>
            <w:proofErr w:type="spellEnd"/>
            <w:r w:rsidRPr="006B1A40">
              <w:rPr>
                <w:rFonts w:ascii="Arial" w:hAnsi="Arial" w:cs="Arial"/>
                <w:bCs/>
                <w:sz w:val="20"/>
                <w:szCs w:val="20"/>
              </w:rPr>
              <w:t xml:space="preserve"> y </w:t>
            </w:r>
            <w:proofErr w:type="spellStart"/>
            <w:r w:rsidRPr="006B1A40">
              <w:rPr>
                <w:rFonts w:ascii="Arial" w:hAnsi="Arial" w:cs="Arial"/>
                <w:bCs/>
                <w:sz w:val="20"/>
                <w:szCs w:val="20"/>
              </w:rPr>
              <w:t>papeloflexia</w:t>
            </w:r>
            <w:proofErr w:type="spellEnd"/>
            <w:r w:rsidRPr="006B1A40">
              <w:rPr>
                <w:rFonts w:ascii="Arial" w:hAnsi="Arial" w:cs="Arial"/>
                <w:bCs/>
                <w:sz w:val="20"/>
                <w:szCs w:val="20"/>
              </w:rPr>
              <w:t>.</w:t>
            </w:r>
          </w:p>
          <w:p w:rsidR="00414603" w:rsidRPr="006B1A40" w:rsidRDefault="00414603" w:rsidP="00414603">
            <w:pPr>
              <w:tabs>
                <w:tab w:val="left" w:pos="426"/>
              </w:tabs>
              <w:spacing w:after="0" w:line="240" w:lineRule="auto"/>
              <w:rPr>
                <w:rFonts w:ascii="Arial" w:eastAsia="DejaVu Sans" w:hAnsi="Arial" w:cs="Arial"/>
                <w:color w:val="000000"/>
                <w:sz w:val="20"/>
                <w:szCs w:val="20"/>
                <w:lang w:eastAsia="es-ES_tradnl" w:bidi="es-ES_tradnl"/>
              </w:rPr>
            </w:pPr>
            <w:r w:rsidRPr="006B1A40">
              <w:rPr>
                <w:rFonts w:ascii="Arial" w:hAnsi="Arial" w:cs="Arial"/>
                <w:bCs/>
                <w:sz w:val="20"/>
                <w:szCs w:val="20"/>
              </w:rPr>
              <w:t>Aprovechando que el año 2011 se declaro el año internacional de los Bosques, se ha trabajado competencias lúdico-formativas de integración con las Tics, en la observación de videos de los bosques colombianos y trabajo sobre los mismos.</w:t>
            </w:r>
          </w:p>
        </w:tc>
      </w:tr>
      <w:tr w:rsidR="00E71B45" w:rsidRPr="006B1A40" w:rsidTr="00D12DA6">
        <w:tc>
          <w:tcPr>
            <w:tcW w:w="10601" w:type="dxa"/>
          </w:tcPr>
          <w:p w:rsidR="00E71B45" w:rsidRPr="006B1A40" w:rsidRDefault="00E71B45" w:rsidP="0020288C">
            <w:pPr>
              <w:tabs>
                <w:tab w:val="left" w:pos="426"/>
              </w:tabs>
              <w:rPr>
                <w:rFonts w:ascii="Arial" w:eastAsia="DejaVu Sans" w:hAnsi="Arial" w:cs="Arial"/>
                <w:b/>
                <w:color w:val="000000"/>
                <w:sz w:val="20"/>
                <w:szCs w:val="20"/>
                <w:lang w:eastAsia="es-ES_tradnl" w:bidi="es-ES_tradnl"/>
              </w:rPr>
            </w:pPr>
            <w:r w:rsidRPr="006B1A40">
              <w:rPr>
                <w:rFonts w:ascii="Arial" w:eastAsia="DejaVu Sans" w:hAnsi="Arial" w:cs="Arial"/>
                <w:color w:val="000000"/>
                <w:sz w:val="20"/>
                <w:szCs w:val="20"/>
                <w:lang w:eastAsia="es-ES_tradnl" w:bidi="es-ES_tradnl"/>
              </w:rPr>
              <w:t xml:space="preserve">El diagnóstico tuvo en cuenta las variables </w:t>
            </w:r>
            <w:r w:rsidRPr="006B1A40">
              <w:rPr>
                <w:rFonts w:ascii="Arial" w:eastAsia="DejaVu Sans" w:hAnsi="Arial" w:cs="Arial"/>
                <w:b/>
                <w:color w:val="000000"/>
                <w:sz w:val="20"/>
                <w:szCs w:val="20"/>
                <w:lang w:eastAsia="es-ES_tradnl" w:bidi="es-ES_tradnl"/>
              </w:rPr>
              <w:t>normatividad y políticas del territorio (local, Distrital y Nacional)</w:t>
            </w:r>
          </w:p>
          <w:p w:rsidR="00414603" w:rsidRPr="006B1A40" w:rsidRDefault="00414603" w:rsidP="0020288C">
            <w:pPr>
              <w:tabs>
                <w:tab w:val="left" w:pos="426"/>
              </w:tabs>
              <w:rPr>
                <w:rFonts w:ascii="Arial" w:eastAsia="DejaVu Sans" w:hAnsi="Arial" w:cs="Arial"/>
                <w:b/>
                <w:color w:val="000000"/>
                <w:sz w:val="20"/>
                <w:szCs w:val="20"/>
                <w:lang w:eastAsia="es-ES_tradnl" w:bidi="es-ES_tradnl"/>
              </w:rPr>
            </w:pPr>
            <w:proofErr w:type="spellStart"/>
            <w:r w:rsidRPr="006B1A40">
              <w:rPr>
                <w:rFonts w:ascii="Arial" w:eastAsia="DejaVu Sans" w:hAnsi="Arial" w:cs="Arial"/>
                <w:b/>
                <w:color w:val="000000"/>
                <w:sz w:val="20"/>
                <w:szCs w:val="20"/>
                <w:lang w:eastAsia="es-ES_tradnl" w:bidi="es-ES_tradnl"/>
              </w:rPr>
              <w:t>Ecolocalidad</w:t>
            </w:r>
            <w:proofErr w:type="spellEnd"/>
            <w:r w:rsidRPr="006B1A40">
              <w:rPr>
                <w:rFonts w:ascii="Arial" w:eastAsia="DejaVu Sans" w:hAnsi="Arial" w:cs="Arial"/>
                <w:b/>
                <w:color w:val="000000"/>
                <w:sz w:val="20"/>
                <w:szCs w:val="20"/>
                <w:lang w:eastAsia="es-ES_tradnl" w:bidi="es-ES_tradnl"/>
              </w:rPr>
              <w:t>:</w:t>
            </w:r>
          </w:p>
          <w:p w:rsidR="00414603" w:rsidRPr="006B1A40" w:rsidRDefault="00414603" w:rsidP="00414603">
            <w:pPr>
              <w:spacing w:line="240" w:lineRule="auto"/>
              <w:rPr>
                <w:rFonts w:ascii="Arial" w:hAnsi="Arial" w:cs="Arial"/>
                <w:b/>
                <w:bCs/>
                <w:sz w:val="20"/>
                <w:szCs w:val="20"/>
              </w:rPr>
            </w:pPr>
          </w:p>
          <w:p w:rsidR="00414603" w:rsidRPr="006B1A40" w:rsidRDefault="00414603" w:rsidP="00414603">
            <w:pPr>
              <w:spacing w:line="240" w:lineRule="auto"/>
              <w:rPr>
                <w:rFonts w:ascii="Arial" w:hAnsi="Arial" w:cs="Arial"/>
                <w:b/>
                <w:bCs/>
                <w:sz w:val="20"/>
                <w:szCs w:val="20"/>
              </w:rPr>
            </w:pPr>
            <w:r w:rsidRPr="006B1A40">
              <w:rPr>
                <w:rFonts w:ascii="Arial" w:hAnsi="Arial" w:cs="Arial"/>
                <w:sz w:val="20"/>
                <w:szCs w:val="20"/>
              </w:rPr>
              <w:object w:dxaOrig="8400" w:dyaOrig="2550">
                <v:shape id="_x0000_i1026" type="#_x0000_t75" style="width:420.8pt;height:127.15pt" o:ole="">
                  <v:imagedata r:id="rId27" o:title=""/>
                </v:shape>
                <o:OLEObject Type="Embed" ProgID="PBrush" ShapeID="_x0000_i1026" DrawAspect="Content" ObjectID="_1382430981" r:id="rId28"/>
              </w:object>
            </w:r>
          </w:p>
          <w:p w:rsidR="00414603" w:rsidRPr="006B1A40" w:rsidRDefault="00414603" w:rsidP="00414603">
            <w:pPr>
              <w:spacing w:line="240" w:lineRule="auto"/>
              <w:rPr>
                <w:rFonts w:ascii="Arial" w:hAnsi="Arial" w:cs="Arial"/>
                <w:b/>
                <w:bCs/>
                <w:sz w:val="20"/>
                <w:szCs w:val="20"/>
              </w:rPr>
            </w:pPr>
          </w:p>
          <w:p w:rsidR="00414603" w:rsidRPr="006B1A40" w:rsidRDefault="00414603" w:rsidP="00414603">
            <w:pPr>
              <w:shd w:val="clear" w:color="auto" w:fill="FFFFFF"/>
              <w:spacing w:line="240" w:lineRule="auto"/>
              <w:rPr>
                <w:rFonts w:ascii="Arial" w:hAnsi="Arial" w:cs="Arial"/>
                <w:sz w:val="20"/>
                <w:szCs w:val="20"/>
              </w:rPr>
            </w:pPr>
            <w:r w:rsidRPr="006B1A40">
              <w:rPr>
                <w:rFonts w:ascii="Arial" w:hAnsi="Arial" w:cs="Arial"/>
                <w:sz w:val="20"/>
                <w:szCs w:val="20"/>
              </w:rPr>
              <w:t xml:space="preserve">Los Cerros Orientales de Bogotá fueron declarados Reserva Forestal Protectora mediante la Resolución 76 de 1977 del Ministerio de Agricultura. Tienen aproximadamente 13.500 hectáreas de extensión. Limita al norte por Torca y al sur por el Boquerón de </w:t>
            </w:r>
            <w:proofErr w:type="spellStart"/>
            <w:r w:rsidRPr="006B1A40">
              <w:rPr>
                <w:rFonts w:ascii="Arial" w:hAnsi="Arial" w:cs="Arial"/>
                <w:sz w:val="20"/>
                <w:szCs w:val="20"/>
              </w:rPr>
              <w:t>Chipaque</w:t>
            </w:r>
            <w:proofErr w:type="spellEnd"/>
            <w:r w:rsidRPr="006B1A40">
              <w:rPr>
                <w:rFonts w:ascii="Arial" w:hAnsi="Arial" w:cs="Arial"/>
                <w:sz w:val="20"/>
                <w:szCs w:val="20"/>
              </w:rPr>
              <w:t>. Nacen muchos cuerpos de agua. La altura de los cerros oscila entre 2.575 m.s.n.m. y 3.575 m.s.n.m. Por lo tanto, son patrimonio cultural y ambiental de la ciudad y símbolo nacional.</w:t>
            </w:r>
          </w:p>
          <w:p w:rsidR="00414603" w:rsidRPr="006B1A40" w:rsidRDefault="00414603" w:rsidP="00414603">
            <w:pPr>
              <w:shd w:val="clear" w:color="auto" w:fill="FFFFFF"/>
              <w:spacing w:line="240" w:lineRule="auto"/>
              <w:rPr>
                <w:rFonts w:ascii="Arial" w:hAnsi="Arial" w:cs="Arial"/>
                <w:sz w:val="20"/>
                <w:szCs w:val="20"/>
              </w:rPr>
            </w:pPr>
            <w:r w:rsidRPr="006B1A40">
              <w:rPr>
                <w:rFonts w:ascii="Arial" w:hAnsi="Arial" w:cs="Arial"/>
                <w:b/>
                <w:bCs/>
                <w:sz w:val="20"/>
                <w:szCs w:val="20"/>
              </w:rPr>
              <w:t>Las funciones que prestan los Cerros Orientales a la ciudad:</w:t>
            </w:r>
          </w:p>
          <w:p w:rsidR="00414603" w:rsidRPr="006B1A40" w:rsidRDefault="00414603" w:rsidP="00414603">
            <w:pPr>
              <w:numPr>
                <w:ilvl w:val="0"/>
                <w:numId w:val="11"/>
              </w:numPr>
              <w:shd w:val="clear" w:color="auto" w:fill="FFFFFF"/>
              <w:spacing w:after="0" w:line="240" w:lineRule="auto"/>
              <w:ind w:left="949"/>
              <w:rPr>
                <w:rFonts w:ascii="Arial" w:hAnsi="Arial" w:cs="Arial"/>
                <w:sz w:val="20"/>
                <w:szCs w:val="20"/>
              </w:rPr>
            </w:pPr>
            <w:r w:rsidRPr="006B1A40">
              <w:rPr>
                <w:rFonts w:ascii="Arial" w:hAnsi="Arial" w:cs="Arial"/>
                <w:b/>
                <w:bCs/>
                <w:sz w:val="20"/>
                <w:szCs w:val="20"/>
              </w:rPr>
              <w:t>Servicios de sustento</w:t>
            </w:r>
            <w:r w:rsidRPr="006B1A40">
              <w:rPr>
                <w:rFonts w:ascii="Arial" w:hAnsi="Arial" w:cs="Arial"/>
                <w:sz w:val="20"/>
                <w:szCs w:val="20"/>
              </w:rPr>
              <w:t>: que soportan ambientalmente la región.</w:t>
            </w:r>
          </w:p>
          <w:p w:rsidR="00414603" w:rsidRPr="006B1A40" w:rsidRDefault="00414603" w:rsidP="00414603">
            <w:pPr>
              <w:numPr>
                <w:ilvl w:val="0"/>
                <w:numId w:val="11"/>
              </w:numPr>
              <w:shd w:val="clear" w:color="auto" w:fill="FFFFFF"/>
              <w:spacing w:after="0" w:line="240" w:lineRule="auto"/>
              <w:ind w:left="949"/>
              <w:rPr>
                <w:rFonts w:ascii="Arial" w:hAnsi="Arial" w:cs="Arial"/>
                <w:sz w:val="20"/>
                <w:szCs w:val="20"/>
              </w:rPr>
            </w:pPr>
            <w:r w:rsidRPr="006B1A40">
              <w:rPr>
                <w:rFonts w:ascii="Arial" w:hAnsi="Arial" w:cs="Arial"/>
                <w:b/>
                <w:bCs/>
                <w:sz w:val="20"/>
                <w:szCs w:val="20"/>
              </w:rPr>
              <w:t>Servicios de aprovisionamiento</w:t>
            </w:r>
            <w:r w:rsidRPr="006B1A40">
              <w:rPr>
                <w:rFonts w:ascii="Arial" w:hAnsi="Arial" w:cs="Arial"/>
                <w:sz w:val="20"/>
                <w:szCs w:val="20"/>
              </w:rPr>
              <w:t>: Provienen de los servicios de sustento y son aprovechados directamente por el hombre, como son agua y aire.</w:t>
            </w:r>
          </w:p>
          <w:p w:rsidR="00414603" w:rsidRPr="006B1A40" w:rsidRDefault="00414603" w:rsidP="00414603">
            <w:pPr>
              <w:numPr>
                <w:ilvl w:val="0"/>
                <w:numId w:val="11"/>
              </w:numPr>
              <w:shd w:val="clear" w:color="auto" w:fill="FFFFFF"/>
              <w:spacing w:after="0" w:line="240" w:lineRule="auto"/>
              <w:ind w:left="949"/>
              <w:rPr>
                <w:rFonts w:ascii="Arial" w:hAnsi="Arial" w:cs="Arial"/>
                <w:sz w:val="20"/>
                <w:szCs w:val="20"/>
              </w:rPr>
            </w:pPr>
            <w:r w:rsidRPr="006B1A40">
              <w:rPr>
                <w:rFonts w:ascii="Arial" w:hAnsi="Arial" w:cs="Arial"/>
                <w:b/>
                <w:bCs/>
                <w:sz w:val="20"/>
                <w:szCs w:val="20"/>
              </w:rPr>
              <w:t>Servicios de regulación</w:t>
            </w:r>
            <w:r w:rsidRPr="006B1A40">
              <w:rPr>
                <w:rFonts w:ascii="Arial" w:hAnsi="Arial" w:cs="Arial"/>
                <w:sz w:val="20"/>
                <w:szCs w:val="20"/>
              </w:rPr>
              <w:t>: Regulación del clima e hidrología y conservación de biodiversidad genética, de especies y ecosistemas. Captura de contaminantes y almacenamiento de carbono.</w:t>
            </w:r>
          </w:p>
          <w:p w:rsidR="00414603" w:rsidRPr="006B1A40" w:rsidRDefault="00414603" w:rsidP="00414603">
            <w:pPr>
              <w:numPr>
                <w:ilvl w:val="0"/>
                <w:numId w:val="11"/>
              </w:numPr>
              <w:shd w:val="clear" w:color="auto" w:fill="FFFFFF"/>
              <w:spacing w:after="0" w:line="240" w:lineRule="auto"/>
              <w:ind w:left="949"/>
              <w:rPr>
                <w:rFonts w:ascii="Arial" w:hAnsi="Arial" w:cs="Arial"/>
                <w:sz w:val="20"/>
                <w:szCs w:val="20"/>
              </w:rPr>
            </w:pPr>
            <w:r w:rsidRPr="006B1A40">
              <w:rPr>
                <w:rFonts w:ascii="Arial" w:hAnsi="Arial" w:cs="Arial"/>
                <w:b/>
                <w:bCs/>
                <w:sz w:val="20"/>
                <w:szCs w:val="20"/>
              </w:rPr>
              <w:t>Servicios culturales</w:t>
            </w:r>
            <w:r w:rsidRPr="006B1A40">
              <w:rPr>
                <w:rFonts w:ascii="Arial" w:hAnsi="Arial" w:cs="Arial"/>
                <w:sz w:val="20"/>
                <w:szCs w:val="20"/>
              </w:rPr>
              <w:t>: Son usados con fines educativos, estéticos, turísticos, recreativos, de culto y sentido de pertenencia</w:t>
            </w:r>
          </w:p>
          <w:p w:rsidR="00414603" w:rsidRPr="006B1A40" w:rsidRDefault="00414603" w:rsidP="00414603">
            <w:pPr>
              <w:shd w:val="clear" w:color="auto" w:fill="FFFFFF"/>
              <w:spacing w:line="240" w:lineRule="auto"/>
              <w:rPr>
                <w:rFonts w:ascii="Arial" w:hAnsi="Arial" w:cs="Arial"/>
                <w:sz w:val="20"/>
                <w:szCs w:val="20"/>
              </w:rPr>
            </w:pPr>
            <w:r w:rsidRPr="006B1A40">
              <w:rPr>
                <w:rFonts w:ascii="Arial" w:hAnsi="Arial" w:cs="Arial"/>
                <w:b/>
                <w:bCs/>
                <w:sz w:val="20"/>
                <w:szCs w:val="20"/>
              </w:rPr>
              <w:t xml:space="preserve">Lo que tienen nuestros Cerros naturalmente: </w:t>
            </w:r>
          </w:p>
          <w:p w:rsidR="00414603" w:rsidRPr="006B1A40" w:rsidRDefault="00414603" w:rsidP="00414603">
            <w:pPr>
              <w:shd w:val="clear" w:color="auto" w:fill="FFFFFF"/>
              <w:spacing w:line="240" w:lineRule="auto"/>
              <w:rPr>
                <w:rFonts w:ascii="Arial" w:hAnsi="Arial" w:cs="Arial"/>
                <w:sz w:val="20"/>
                <w:szCs w:val="20"/>
              </w:rPr>
            </w:pPr>
            <w:r w:rsidRPr="006B1A40">
              <w:rPr>
                <w:rFonts w:ascii="Arial" w:hAnsi="Arial" w:cs="Arial"/>
                <w:b/>
                <w:bCs/>
                <w:sz w:val="20"/>
                <w:szCs w:val="20"/>
              </w:rPr>
              <w:t>Fauna:</w:t>
            </w:r>
            <w:r w:rsidRPr="006B1A40">
              <w:rPr>
                <w:rFonts w:ascii="Arial" w:hAnsi="Arial" w:cs="Arial"/>
                <w:sz w:val="20"/>
                <w:szCs w:val="20"/>
              </w:rPr>
              <w:t xml:space="preserve"> </w:t>
            </w:r>
            <w:r w:rsidRPr="006B1A40">
              <w:rPr>
                <w:rFonts w:ascii="Arial" w:hAnsi="Arial" w:cs="Arial"/>
                <w:b/>
                <w:bCs/>
                <w:sz w:val="20"/>
                <w:szCs w:val="20"/>
              </w:rPr>
              <w:t>Aves</w:t>
            </w:r>
            <w:r w:rsidRPr="006B1A40">
              <w:rPr>
                <w:rFonts w:ascii="Arial" w:hAnsi="Arial" w:cs="Arial"/>
                <w:sz w:val="20"/>
                <w:szCs w:val="20"/>
              </w:rPr>
              <w:t xml:space="preserve">, como los colibríes, los </w:t>
            </w:r>
            <w:proofErr w:type="spellStart"/>
            <w:r w:rsidRPr="006B1A40">
              <w:rPr>
                <w:rFonts w:ascii="Arial" w:hAnsi="Arial" w:cs="Arial"/>
                <w:sz w:val="20"/>
                <w:szCs w:val="20"/>
              </w:rPr>
              <w:t>colicintillos</w:t>
            </w:r>
            <w:proofErr w:type="spellEnd"/>
            <w:r w:rsidRPr="006B1A40">
              <w:rPr>
                <w:rFonts w:ascii="Arial" w:hAnsi="Arial" w:cs="Arial"/>
                <w:sz w:val="20"/>
                <w:szCs w:val="20"/>
              </w:rPr>
              <w:t xml:space="preserve">, el </w:t>
            </w:r>
            <w:proofErr w:type="spellStart"/>
            <w:r w:rsidRPr="006B1A40">
              <w:rPr>
                <w:rFonts w:ascii="Arial" w:hAnsi="Arial" w:cs="Arial"/>
                <w:sz w:val="20"/>
                <w:szCs w:val="20"/>
              </w:rPr>
              <w:t>colicobrizo</w:t>
            </w:r>
            <w:proofErr w:type="spellEnd"/>
            <w:r w:rsidRPr="006B1A40">
              <w:rPr>
                <w:rFonts w:ascii="Arial" w:hAnsi="Arial" w:cs="Arial"/>
                <w:sz w:val="20"/>
                <w:szCs w:val="20"/>
              </w:rPr>
              <w:t> o los carboneros y el toche, entre otras. En el área de los Cerros que está urbanizada, el número de especies es menor.</w:t>
            </w:r>
          </w:p>
          <w:p w:rsidR="00414603" w:rsidRPr="006B1A40" w:rsidRDefault="00414603" w:rsidP="00414603">
            <w:pPr>
              <w:shd w:val="clear" w:color="auto" w:fill="FFFFFF"/>
              <w:spacing w:line="240" w:lineRule="auto"/>
              <w:rPr>
                <w:rFonts w:ascii="Arial" w:hAnsi="Arial" w:cs="Arial"/>
                <w:sz w:val="20"/>
                <w:szCs w:val="20"/>
              </w:rPr>
            </w:pPr>
            <w:r w:rsidRPr="006B1A40">
              <w:rPr>
                <w:rFonts w:ascii="Arial" w:hAnsi="Arial" w:cs="Arial"/>
                <w:b/>
                <w:bCs/>
                <w:sz w:val="20"/>
                <w:szCs w:val="20"/>
              </w:rPr>
              <w:t>Mamíferos</w:t>
            </w:r>
            <w:r w:rsidRPr="006B1A40">
              <w:rPr>
                <w:rFonts w:ascii="Arial" w:hAnsi="Arial" w:cs="Arial"/>
                <w:sz w:val="20"/>
                <w:szCs w:val="20"/>
              </w:rPr>
              <w:t xml:space="preserve">, El murciélago migratorio de Norteamérica. La comadreja y la chucha. En los páramos y </w:t>
            </w:r>
            <w:proofErr w:type="spellStart"/>
            <w:r w:rsidRPr="006B1A40">
              <w:rPr>
                <w:rFonts w:ascii="Arial" w:hAnsi="Arial" w:cs="Arial"/>
                <w:sz w:val="20"/>
                <w:szCs w:val="20"/>
              </w:rPr>
              <w:t>subpáramos</w:t>
            </w:r>
            <w:proofErr w:type="spellEnd"/>
            <w:r w:rsidRPr="006B1A40">
              <w:rPr>
                <w:rFonts w:ascii="Arial" w:hAnsi="Arial" w:cs="Arial"/>
                <w:sz w:val="20"/>
                <w:szCs w:val="20"/>
              </w:rPr>
              <w:t xml:space="preserve"> se encuentran conejos, el ratón de páramo, la musaraña</w:t>
            </w:r>
            <w:r w:rsidRPr="006B1A40">
              <w:rPr>
                <w:rFonts w:ascii="Arial" w:hAnsi="Arial" w:cs="Arial"/>
                <w:i/>
                <w:iCs/>
                <w:sz w:val="20"/>
                <w:szCs w:val="20"/>
              </w:rPr>
              <w:t>,</w:t>
            </w:r>
            <w:r w:rsidRPr="006B1A40">
              <w:rPr>
                <w:rFonts w:ascii="Arial" w:hAnsi="Arial" w:cs="Arial"/>
                <w:sz w:val="20"/>
                <w:szCs w:val="20"/>
              </w:rPr>
              <w:t xml:space="preserve"> el guache y el curí. Adicionalmente, se registran 4 familias, 5 géneros y 5 especies de </w:t>
            </w:r>
            <w:r w:rsidRPr="006B1A40">
              <w:rPr>
                <w:rFonts w:ascii="Arial" w:hAnsi="Arial" w:cs="Arial"/>
                <w:b/>
                <w:bCs/>
                <w:sz w:val="20"/>
                <w:szCs w:val="20"/>
              </w:rPr>
              <w:t>reptiles</w:t>
            </w:r>
            <w:r w:rsidRPr="006B1A40">
              <w:rPr>
                <w:rFonts w:ascii="Arial" w:hAnsi="Arial" w:cs="Arial"/>
                <w:sz w:val="20"/>
                <w:szCs w:val="20"/>
              </w:rPr>
              <w:t xml:space="preserve">  y 4 familias, 6 géneros y 9 especies de </w:t>
            </w:r>
            <w:r w:rsidRPr="006B1A40">
              <w:rPr>
                <w:rFonts w:ascii="Arial" w:hAnsi="Arial" w:cs="Arial"/>
                <w:b/>
                <w:bCs/>
                <w:sz w:val="20"/>
                <w:szCs w:val="20"/>
              </w:rPr>
              <w:t>anfibios.</w:t>
            </w:r>
          </w:p>
          <w:p w:rsidR="00414603" w:rsidRPr="006B1A40" w:rsidRDefault="00414603" w:rsidP="00414603">
            <w:pPr>
              <w:shd w:val="clear" w:color="auto" w:fill="FFFFFF"/>
              <w:spacing w:line="240" w:lineRule="auto"/>
              <w:rPr>
                <w:rFonts w:ascii="Arial" w:hAnsi="Arial" w:cs="Arial"/>
                <w:sz w:val="20"/>
                <w:szCs w:val="20"/>
              </w:rPr>
            </w:pPr>
            <w:r w:rsidRPr="006B1A40">
              <w:rPr>
                <w:rFonts w:ascii="Arial" w:hAnsi="Arial" w:cs="Arial"/>
                <w:b/>
                <w:bCs/>
                <w:sz w:val="20"/>
                <w:szCs w:val="20"/>
              </w:rPr>
              <w:t xml:space="preserve">Agua: </w:t>
            </w:r>
            <w:r w:rsidRPr="006B1A40">
              <w:rPr>
                <w:rFonts w:ascii="Arial" w:hAnsi="Arial" w:cs="Arial"/>
                <w:sz w:val="20"/>
                <w:szCs w:val="20"/>
              </w:rPr>
              <w:t xml:space="preserve">Nacen más de 130 fuentes hídricas superficiales, que vierten sus aguas, principalmente, a los ríos Tunjuelo, Fucha y Salitre. El límite con los municipios de La Calera y Guasca, es el río </w:t>
            </w:r>
            <w:proofErr w:type="spellStart"/>
            <w:r w:rsidRPr="006B1A40">
              <w:rPr>
                <w:rFonts w:ascii="Arial" w:hAnsi="Arial" w:cs="Arial"/>
                <w:sz w:val="20"/>
                <w:szCs w:val="20"/>
              </w:rPr>
              <w:t>Teusacá</w:t>
            </w:r>
            <w:proofErr w:type="spellEnd"/>
            <w:r w:rsidRPr="006B1A40">
              <w:rPr>
                <w:rFonts w:ascii="Arial" w:hAnsi="Arial" w:cs="Arial"/>
                <w:sz w:val="20"/>
                <w:szCs w:val="20"/>
              </w:rPr>
              <w:t xml:space="preserve">. Tiene las lagunas de </w:t>
            </w:r>
            <w:proofErr w:type="spellStart"/>
            <w:r w:rsidRPr="006B1A40">
              <w:rPr>
                <w:rFonts w:ascii="Arial" w:hAnsi="Arial" w:cs="Arial"/>
                <w:sz w:val="20"/>
                <w:szCs w:val="20"/>
              </w:rPr>
              <w:t>Siecha</w:t>
            </w:r>
            <w:proofErr w:type="spellEnd"/>
            <w:r w:rsidRPr="006B1A40">
              <w:rPr>
                <w:rFonts w:ascii="Arial" w:hAnsi="Arial" w:cs="Arial"/>
                <w:sz w:val="20"/>
                <w:szCs w:val="20"/>
              </w:rPr>
              <w:t xml:space="preserve">, de gran valor cultural para los indígenas. En el páramo y </w:t>
            </w:r>
            <w:proofErr w:type="spellStart"/>
            <w:r w:rsidRPr="006B1A40">
              <w:rPr>
                <w:rFonts w:ascii="Arial" w:hAnsi="Arial" w:cs="Arial"/>
                <w:sz w:val="20"/>
                <w:szCs w:val="20"/>
              </w:rPr>
              <w:t>subpáramos</w:t>
            </w:r>
            <w:proofErr w:type="spellEnd"/>
            <w:r w:rsidRPr="006B1A40">
              <w:rPr>
                <w:rFonts w:ascii="Arial" w:hAnsi="Arial" w:cs="Arial"/>
                <w:sz w:val="20"/>
                <w:szCs w:val="20"/>
              </w:rPr>
              <w:t xml:space="preserve"> se encuentra el Frailejón, conocida como una "fábrica de agua"</w:t>
            </w:r>
          </w:p>
          <w:p w:rsidR="00414603" w:rsidRPr="006B1A40" w:rsidRDefault="00414603" w:rsidP="00414603">
            <w:pPr>
              <w:shd w:val="clear" w:color="auto" w:fill="FFFFFF"/>
              <w:spacing w:line="240" w:lineRule="auto"/>
              <w:rPr>
                <w:rFonts w:ascii="Arial" w:hAnsi="Arial" w:cs="Arial"/>
                <w:sz w:val="20"/>
                <w:szCs w:val="20"/>
              </w:rPr>
            </w:pPr>
            <w:r w:rsidRPr="006B1A40">
              <w:rPr>
                <w:rFonts w:ascii="Arial" w:hAnsi="Arial" w:cs="Arial"/>
                <w:b/>
                <w:bCs/>
                <w:sz w:val="20"/>
                <w:szCs w:val="20"/>
              </w:rPr>
              <w:t>Flora</w:t>
            </w:r>
            <w:r w:rsidRPr="006B1A40">
              <w:rPr>
                <w:rFonts w:ascii="Arial" w:hAnsi="Arial" w:cs="Arial"/>
                <w:sz w:val="20"/>
                <w:szCs w:val="20"/>
              </w:rPr>
              <w:t xml:space="preserve">: Las coberturas con especies nativas (bosques, rastrojos, matorrales, vegetación de páramo y cordones </w:t>
            </w:r>
            <w:proofErr w:type="spellStart"/>
            <w:r w:rsidRPr="006B1A40">
              <w:rPr>
                <w:rFonts w:ascii="Arial" w:hAnsi="Arial" w:cs="Arial"/>
                <w:sz w:val="20"/>
                <w:szCs w:val="20"/>
              </w:rPr>
              <w:t>riparios</w:t>
            </w:r>
            <w:proofErr w:type="spellEnd"/>
            <w:r w:rsidRPr="006B1A40">
              <w:rPr>
                <w:rFonts w:ascii="Arial" w:hAnsi="Arial" w:cs="Arial"/>
                <w:sz w:val="20"/>
                <w:szCs w:val="20"/>
              </w:rPr>
              <w:t>) ocupan el 64% del área total.  De esta cobertura, el 65% se encuentra en buen estado de conservación, mientras que el restante 35% se encuentra en estado medio y alto de fragmentación.</w:t>
            </w:r>
          </w:p>
          <w:p w:rsidR="00414603" w:rsidRPr="006B1A40" w:rsidRDefault="00414603" w:rsidP="00414603">
            <w:pPr>
              <w:shd w:val="clear" w:color="auto" w:fill="FFFFFF"/>
              <w:spacing w:line="240" w:lineRule="auto"/>
              <w:rPr>
                <w:rFonts w:ascii="Arial" w:hAnsi="Arial" w:cs="Arial"/>
                <w:sz w:val="20"/>
                <w:szCs w:val="20"/>
              </w:rPr>
            </w:pPr>
            <w:r w:rsidRPr="006B1A40">
              <w:rPr>
                <w:rFonts w:ascii="Arial" w:hAnsi="Arial" w:cs="Arial"/>
                <w:b/>
                <w:bCs/>
                <w:sz w:val="20"/>
                <w:szCs w:val="20"/>
              </w:rPr>
              <w:t>Paisaje:</w:t>
            </w:r>
            <w:r w:rsidRPr="006B1A40">
              <w:rPr>
                <w:rFonts w:ascii="Arial" w:hAnsi="Arial" w:cs="Arial"/>
                <w:sz w:val="20"/>
                <w:szCs w:val="20"/>
              </w:rPr>
              <w:t xml:space="preserve"> Los Cerros Orientales ofrecen un paisaje único a nivel mundial, por sus condiciones </w:t>
            </w:r>
            <w:proofErr w:type="spellStart"/>
            <w:r w:rsidRPr="006B1A40">
              <w:rPr>
                <w:rFonts w:ascii="Arial" w:hAnsi="Arial" w:cs="Arial"/>
                <w:sz w:val="20"/>
                <w:szCs w:val="20"/>
              </w:rPr>
              <w:t>geoambientales</w:t>
            </w:r>
            <w:proofErr w:type="spellEnd"/>
            <w:r w:rsidRPr="006B1A40">
              <w:rPr>
                <w:rFonts w:ascii="Arial" w:hAnsi="Arial" w:cs="Arial"/>
                <w:sz w:val="20"/>
                <w:szCs w:val="20"/>
              </w:rPr>
              <w:t>.</w:t>
            </w:r>
          </w:p>
          <w:p w:rsidR="00414603" w:rsidRPr="006B1A40" w:rsidRDefault="00414603" w:rsidP="00414603">
            <w:pPr>
              <w:shd w:val="clear" w:color="auto" w:fill="FFFFFF"/>
              <w:spacing w:line="240" w:lineRule="auto"/>
              <w:rPr>
                <w:rFonts w:ascii="Arial" w:hAnsi="Arial" w:cs="Arial"/>
                <w:sz w:val="20"/>
                <w:szCs w:val="20"/>
              </w:rPr>
            </w:pPr>
            <w:r w:rsidRPr="006B1A40">
              <w:rPr>
                <w:rFonts w:ascii="Arial" w:hAnsi="Arial" w:cs="Arial"/>
                <w:sz w:val="20"/>
                <w:szCs w:val="20"/>
              </w:rPr>
              <w:t>Y además, nuestros Cerros Orientales generan aire puro, establecen un patrón de lluvias y precipitaciones y son cadena de vientos. Todos estos elementos interactúan dinámicamente en el ecosistema.</w:t>
            </w:r>
          </w:p>
          <w:p w:rsidR="00414603" w:rsidRPr="006B1A40" w:rsidRDefault="00414603" w:rsidP="00414603">
            <w:pPr>
              <w:tabs>
                <w:tab w:val="left" w:pos="426"/>
              </w:tabs>
              <w:rPr>
                <w:rFonts w:ascii="Arial" w:eastAsia="DejaVu Sans" w:hAnsi="Arial" w:cs="Arial"/>
                <w:color w:val="000000"/>
                <w:sz w:val="20"/>
                <w:szCs w:val="20"/>
                <w:lang w:eastAsia="es-ES_tradnl" w:bidi="es-ES_tradnl"/>
              </w:rPr>
            </w:pPr>
            <w:r w:rsidRPr="006B1A40">
              <w:rPr>
                <w:rFonts w:ascii="Arial" w:hAnsi="Arial" w:cs="Arial"/>
                <w:sz w:val="20"/>
                <w:szCs w:val="20"/>
              </w:rPr>
              <w:t>Fuente: Jardín Botánico de Bogotá "José Celestino Mutis". 2006</w:t>
            </w:r>
          </w:p>
        </w:tc>
      </w:tr>
      <w:tr w:rsidR="00E71B45" w:rsidRPr="006B1A40" w:rsidTr="00D12DA6">
        <w:tc>
          <w:tcPr>
            <w:tcW w:w="10601" w:type="dxa"/>
          </w:tcPr>
          <w:p w:rsidR="00E71B45" w:rsidRPr="006B1A40" w:rsidRDefault="00E71B45" w:rsidP="0020288C">
            <w:pPr>
              <w:tabs>
                <w:tab w:val="left" w:pos="426"/>
              </w:tabs>
              <w:rPr>
                <w:rFonts w:ascii="Arial" w:eastAsia="DejaVu Sans" w:hAnsi="Arial" w:cs="Arial"/>
                <w:b/>
                <w:color w:val="000000"/>
                <w:sz w:val="20"/>
                <w:szCs w:val="20"/>
                <w:lang w:eastAsia="es-ES_tradnl" w:bidi="es-ES_tradnl"/>
              </w:rPr>
            </w:pPr>
            <w:r w:rsidRPr="006B1A40">
              <w:rPr>
                <w:rFonts w:ascii="Arial" w:eastAsia="DejaVu Sans" w:hAnsi="Arial" w:cs="Arial"/>
                <w:color w:val="000000"/>
                <w:sz w:val="20"/>
                <w:szCs w:val="20"/>
                <w:lang w:eastAsia="es-ES_tradnl" w:bidi="es-ES_tradnl"/>
              </w:rPr>
              <w:lastRenderedPageBreak/>
              <w:t xml:space="preserve">El diagnóstico tuvo en cuenta las variables </w:t>
            </w:r>
            <w:r w:rsidRPr="006B1A40">
              <w:rPr>
                <w:rFonts w:ascii="Arial" w:eastAsia="DejaVu Sans" w:hAnsi="Arial" w:cs="Arial"/>
                <w:b/>
                <w:color w:val="000000"/>
                <w:sz w:val="20"/>
                <w:szCs w:val="20"/>
                <w:lang w:eastAsia="es-ES_tradnl" w:bidi="es-ES_tradnl"/>
              </w:rPr>
              <w:t>ambientales del territorio en el que se encuentra inmerso el colegio, de forma sistémica.</w:t>
            </w:r>
          </w:p>
          <w:p w:rsidR="00414603" w:rsidRPr="006B1A40" w:rsidRDefault="00414603" w:rsidP="00414603">
            <w:pPr>
              <w:spacing w:line="240" w:lineRule="auto"/>
              <w:rPr>
                <w:rFonts w:ascii="Arial" w:hAnsi="Arial" w:cs="Arial"/>
                <w:b/>
                <w:bCs/>
                <w:sz w:val="20"/>
                <w:szCs w:val="20"/>
              </w:rPr>
            </w:pPr>
            <w:r w:rsidRPr="006B1A40">
              <w:rPr>
                <w:rFonts w:ascii="Arial" w:hAnsi="Arial" w:cs="Arial"/>
                <w:b/>
                <w:bCs/>
                <w:sz w:val="20"/>
                <w:szCs w:val="20"/>
              </w:rPr>
              <w:t>CARACTERIZACIÓN DEL TERRITORIO (Información sobre el territorio. Recolección de información primaria y secundaria - P.O.T., geográfico, cartográfico, etc. – Sistema natural, social y cultural de territorio)</w:t>
            </w:r>
          </w:p>
          <w:p w:rsidR="00414603" w:rsidRPr="006B1A40" w:rsidRDefault="00414603" w:rsidP="00414603">
            <w:pPr>
              <w:pStyle w:val="NormalWeb"/>
              <w:spacing w:before="0" w:beforeAutospacing="0" w:after="0" w:afterAutospacing="0"/>
              <w:rPr>
                <w:rFonts w:ascii="Arial" w:hAnsi="Arial" w:cs="Arial"/>
                <w:sz w:val="20"/>
                <w:szCs w:val="20"/>
              </w:rPr>
            </w:pPr>
            <w:r w:rsidRPr="006B1A40">
              <w:rPr>
                <w:rFonts w:ascii="Arial" w:hAnsi="Arial" w:cs="Arial"/>
                <w:b/>
                <w:bCs/>
                <w:sz w:val="20"/>
                <w:szCs w:val="20"/>
              </w:rPr>
              <w:t>San Cristóbal</w:t>
            </w:r>
            <w:r w:rsidRPr="006B1A40">
              <w:rPr>
                <w:rFonts w:ascii="Arial" w:hAnsi="Arial" w:cs="Arial"/>
                <w:sz w:val="20"/>
                <w:szCs w:val="20"/>
              </w:rPr>
              <w:t xml:space="preserve"> es la localidad número cuatro del </w:t>
            </w:r>
            <w:hyperlink r:id="rId29" w:tooltip="Bogotá, Distrito Capital" w:history="1">
              <w:r w:rsidRPr="006B1A40">
                <w:rPr>
                  <w:rStyle w:val="Hipervnculo"/>
                  <w:rFonts w:ascii="Arial" w:hAnsi="Arial" w:cs="Arial"/>
                  <w:color w:val="auto"/>
                  <w:sz w:val="20"/>
                  <w:szCs w:val="20"/>
                  <w:u w:val="none"/>
                </w:rPr>
                <w:t>Distrito Capital de Bogotá</w:t>
              </w:r>
            </w:hyperlink>
            <w:r w:rsidRPr="006B1A40">
              <w:rPr>
                <w:rFonts w:ascii="Arial" w:hAnsi="Arial" w:cs="Arial"/>
                <w:sz w:val="20"/>
                <w:szCs w:val="20"/>
              </w:rPr>
              <w:t xml:space="preserve">. Se encuentra ubicada al suroriente de la </w:t>
            </w:r>
            <w:hyperlink r:id="rId30" w:tooltip="Bogotá" w:history="1">
              <w:r w:rsidRPr="006B1A40">
                <w:rPr>
                  <w:rStyle w:val="Hipervnculo"/>
                  <w:rFonts w:ascii="Arial" w:hAnsi="Arial" w:cs="Arial"/>
                  <w:color w:val="auto"/>
                  <w:sz w:val="20"/>
                  <w:szCs w:val="20"/>
                  <w:u w:val="none"/>
                </w:rPr>
                <w:t>ciudad</w:t>
              </w:r>
            </w:hyperlink>
            <w:r w:rsidRPr="006B1A40">
              <w:rPr>
                <w:rFonts w:ascii="Arial" w:hAnsi="Arial" w:cs="Arial"/>
                <w:sz w:val="20"/>
                <w:szCs w:val="20"/>
              </w:rPr>
              <w:t>, incluyendo una parte urbana y una extensión rural en los cerros orientales.</w:t>
            </w:r>
          </w:p>
          <w:p w:rsidR="00414603" w:rsidRPr="006B1A40" w:rsidRDefault="00414603" w:rsidP="00414603">
            <w:pPr>
              <w:pStyle w:val="NormalWeb"/>
              <w:spacing w:before="0" w:beforeAutospacing="0" w:after="0" w:afterAutospacing="0"/>
              <w:rPr>
                <w:rFonts w:ascii="Arial" w:hAnsi="Arial" w:cs="Arial"/>
                <w:sz w:val="20"/>
                <w:szCs w:val="20"/>
              </w:rPr>
            </w:pPr>
          </w:p>
          <w:tbl>
            <w:tblPr>
              <w:tblW w:w="5495" w:type="dxa"/>
              <w:tblCellSpacing w:w="15" w:type="dxa"/>
              <w:tblInd w:w="240" w:type="dxa"/>
              <w:tblBorders>
                <w:top w:val="single" w:sz="8" w:space="0" w:color="B4BBC8"/>
                <w:left w:val="single" w:sz="8" w:space="0" w:color="B4BBC8"/>
                <w:bottom w:val="single" w:sz="8" w:space="0" w:color="B4BBC8"/>
                <w:right w:val="single" w:sz="8" w:space="0" w:color="B4BBC8"/>
              </w:tblBorders>
              <w:shd w:val="clear" w:color="auto" w:fill="F9F9F9"/>
              <w:tblLayout w:type="fixed"/>
              <w:tblCellMar>
                <w:top w:w="55" w:type="dxa"/>
                <w:left w:w="55" w:type="dxa"/>
                <w:bottom w:w="55" w:type="dxa"/>
                <w:right w:w="55" w:type="dxa"/>
              </w:tblCellMar>
              <w:tblLook w:val="04A0"/>
            </w:tblPr>
            <w:tblGrid>
              <w:gridCol w:w="2687"/>
              <w:gridCol w:w="2808"/>
            </w:tblGrid>
            <w:tr w:rsidR="00414603" w:rsidRPr="006B1A40" w:rsidTr="0020288C">
              <w:trPr>
                <w:trHeight w:val="366"/>
                <w:tblCellSpacing w:w="15" w:type="dxa"/>
              </w:trPr>
              <w:tc>
                <w:tcPr>
                  <w:tcW w:w="2642" w:type="dxa"/>
                  <w:shd w:val="clear" w:color="auto" w:fill="F9F9F9"/>
                  <w:vAlign w:val="center"/>
                  <w:hideMark/>
                </w:tcPr>
                <w:p w:rsidR="00414603" w:rsidRPr="006B1A40" w:rsidRDefault="00B55034" w:rsidP="0020288C">
                  <w:pPr>
                    <w:spacing w:line="240" w:lineRule="auto"/>
                    <w:rPr>
                      <w:rFonts w:ascii="Arial" w:hAnsi="Arial" w:cs="Arial"/>
                      <w:b/>
                      <w:bCs/>
                      <w:sz w:val="20"/>
                      <w:szCs w:val="20"/>
                    </w:rPr>
                  </w:pPr>
                  <w:hyperlink r:id="rId31" w:tooltip="Población" w:history="1">
                    <w:r w:rsidR="00414603" w:rsidRPr="006B1A40">
                      <w:rPr>
                        <w:rStyle w:val="Hipervnculo"/>
                        <w:rFonts w:ascii="Arial" w:hAnsi="Arial" w:cs="Arial"/>
                        <w:b/>
                        <w:bCs/>
                        <w:color w:val="auto"/>
                        <w:sz w:val="20"/>
                        <w:szCs w:val="20"/>
                        <w:u w:val="none"/>
                      </w:rPr>
                      <w:t>Población</w:t>
                    </w:r>
                  </w:hyperlink>
                  <w:r w:rsidR="00414603" w:rsidRPr="006B1A40">
                    <w:rPr>
                      <w:rFonts w:ascii="Arial" w:hAnsi="Arial" w:cs="Arial"/>
                      <w:b/>
                      <w:bCs/>
                      <w:sz w:val="20"/>
                      <w:szCs w:val="20"/>
                    </w:rPr>
                    <w:t> (2005)</w:t>
                  </w:r>
                </w:p>
              </w:tc>
              <w:tc>
                <w:tcPr>
                  <w:tcW w:w="2763" w:type="dxa"/>
                  <w:shd w:val="clear" w:color="auto" w:fill="F9F9F9"/>
                  <w:vAlign w:val="center"/>
                  <w:hideMark/>
                </w:tcPr>
                <w:p w:rsidR="00414603" w:rsidRPr="006B1A40" w:rsidRDefault="00414603" w:rsidP="0020288C">
                  <w:pPr>
                    <w:spacing w:line="240" w:lineRule="auto"/>
                    <w:rPr>
                      <w:rFonts w:ascii="Arial" w:hAnsi="Arial" w:cs="Arial"/>
                      <w:sz w:val="20"/>
                      <w:szCs w:val="20"/>
                    </w:rPr>
                  </w:pPr>
                  <w:r w:rsidRPr="006B1A40">
                    <w:rPr>
                      <w:rFonts w:ascii="Arial" w:hAnsi="Arial" w:cs="Arial"/>
                      <w:sz w:val="20"/>
                      <w:szCs w:val="20"/>
                    </w:rPr>
                    <w:t> </w:t>
                  </w:r>
                </w:p>
              </w:tc>
            </w:tr>
            <w:tr w:rsidR="00414603" w:rsidRPr="006B1A40" w:rsidTr="0020288C">
              <w:trPr>
                <w:trHeight w:val="380"/>
                <w:tblCellSpacing w:w="15" w:type="dxa"/>
              </w:trPr>
              <w:tc>
                <w:tcPr>
                  <w:tcW w:w="2642" w:type="dxa"/>
                  <w:shd w:val="clear" w:color="auto" w:fill="F9F9F9"/>
                  <w:vAlign w:val="center"/>
                  <w:hideMark/>
                </w:tcPr>
                <w:p w:rsidR="00414603" w:rsidRPr="006B1A40" w:rsidRDefault="00414603" w:rsidP="0020288C">
                  <w:pPr>
                    <w:spacing w:line="240" w:lineRule="auto"/>
                    <w:rPr>
                      <w:rFonts w:ascii="Arial" w:hAnsi="Arial" w:cs="Arial"/>
                      <w:b/>
                      <w:bCs/>
                      <w:sz w:val="20"/>
                      <w:szCs w:val="20"/>
                    </w:rPr>
                  </w:pPr>
                  <w:r w:rsidRPr="006B1A40">
                    <w:rPr>
                      <w:rFonts w:ascii="Arial" w:hAnsi="Arial" w:cs="Arial"/>
                      <w:b/>
                      <w:bCs/>
                      <w:sz w:val="20"/>
                      <w:szCs w:val="20"/>
                    </w:rPr>
                    <w:t> • Total</w:t>
                  </w:r>
                </w:p>
              </w:tc>
              <w:tc>
                <w:tcPr>
                  <w:tcW w:w="2763" w:type="dxa"/>
                  <w:shd w:val="clear" w:color="auto" w:fill="F9F9F9"/>
                  <w:vAlign w:val="center"/>
                  <w:hideMark/>
                </w:tcPr>
                <w:p w:rsidR="00414603" w:rsidRPr="006B1A40" w:rsidRDefault="00414603" w:rsidP="0020288C">
                  <w:pPr>
                    <w:spacing w:line="240" w:lineRule="auto"/>
                    <w:rPr>
                      <w:rFonts w:ascii="Arial" w:hAnsi="Arial" w:cs="Arial"/>
                      <w:sz w:val="20"/>
                      <w:szCs w:val="20"/>
                    </w:rPr>
                  </w:pPr>
                  <w:r w:rsidRPr="006B1A40">
                    <w:rPr>
                      <w:rFonts w:ascii="Arial" w:hAnsi="Arial" w:cs="Arial"/>
                      <w:sz w:val="20"/>
                      <w:szCs w:val="20"/>
                    </w:rPr>
                    <w:t>409.653 </w:t>
                  </w:r>
                  <w:proofErr w:type="spellStart"/>
                  <w:r w:rsidRPr="006B1A40">
                    <w:rPr>
                      <w:rFonts w:ascii="Arial" w:hAnsi="Arial" w:cs="Arial"/>
                      <w:sz w:val="20"/>
                      <w:szCs w:val="20"/>
                    </w:rPr>
                    <w:t>hab</w:t>
                  </w:r>
                  <w:proofErr w:type="spellEnd"/>
                  <w:r w:rsidRPr="006B1A40">
                    <w:rPr>
                      <w:rFonts w:ascii="Arial" w:hAnsi="Arial" w:cs="Arial"/>
                      <w:sz w:val="20"/>
                      <w:szCs w:val="20"/>
                    </w:rPr>
                    <w:t>.</w:t>
                  </w:r>
                </w:p>
              </w:tc>
            </w:tr>
            <w:tr w:rsidR="00414603" w:rsidRPr="006B1A40" w:rsidTr="0020288C">
              <w:trPr>
                <w:trHeight w:val="366"/>
                <w:tblCellSpacing w:w="15" w:type="dxa"/>
              </w:trPr>
              <w:tc>
                <w:tcPr>
                  <w:tcW w:w="2642" w:type="dxa"/>
                  <w:shd w:val="clear" w:color="auto" w:fill="F9F9F9"/>
                  <w:vAlign w:val="center"/>
                  <w:hideMark/>
                </w:tcPr>
                <w:p w:rsidR="00414603" w:rsidRPr="006B1A40" w:rsidRDefault="00414603" w:rsidP="0020288C">
                  <w:pPr>
                    <w:spacing w:line="240" w:lineRule="auto"/>
                    <w:rPr>
                      <w:rFonts w:ascii="Arial" w:hAnsi="Arial" w:cs="Arial"/>
                      <w:b/>
                      <w:bCs/>
                      <w:sz w:val="20"/>
                      <w:szCs w:val="20"/>
                    </w:rPr>
                  </w:pPr>
                  <w:r w:rsidRPr="006B1A40">
                    <w:rPr>
                      <w:rFonts w:ascii="Arial" w:hAnsi="Arial" w:cs="Arial"/>
                      <w:b/>
                      <w:bCs/>
                      <w:sz w:val="20"/>
                      <w:szCs w:val="20"/>
                    </w:rPr>
                    <w:t> • Densidad</w:t>
                  </w:r>
                </w:p>
              </w:tc>
              <w:tc>
                <w:tcPr>
                  <w:tcW w:w="2763" w:type="dxa"/>
                  <w:shd w:val="clear" w:color="auto" w:fill="F9F9F9"/>
                  <w:vAlign w:val="center"/>
                  <w:hideMark/>
                </w:tcPr>
                <w:p w:rsidR="00414603" w:rsidRPr="006B1A40" w:rsidRDefault="00414603" w:rsidP="0020288C">
                  <w:pPr>
                    <w:spacing w:line="240" w:lineRule="auto"/>
                    <w:rPr>
                      <w:rFonts w:ascii="Arial" w:hAnsi="Arial" w:cs="Arial"/>
                      <w:sz w:val="20"/>
                      <w:szCs w:val="20"/>
                    </w:rPr>
                  </w:pPr>
                  <w:r w:rsidRPr="006B1A40">
                    <w:rPr>
                      <w:rFonts w:ascii="Arial" w:hAnsi="Arial" w:cs="Arial"/>
                      <w:sz w:val="20"/>
                      <w:szCs w:val="20"/>
                    </w:rPr>
                    <w:t xml:space="preserve">24.427,73 </w:t>
                  </w:r>
                  <w:proofErr w:type="spellStart"/>
                  <w:r w:rsidRPr="006B1A40">
                    <w:rPr>
                      <w:rFonts w:ascii="Arial" w:hAnsi="Arial" w:cs="Arial"/>
                      <w:sz w:val="20"/>
                      <w:szCs w:val="20"/>
                    </w:rPr>
                    <w:t>hab</w:t>
                  </w:r>
                  <w:proofErr w:type="spellEnd"/>
                  <w:r w:rsidRPr="006B1A40">
                    <w:rPr>
                      <w:rFonts w:ascii="Arial" w:hAnsi="Arial" w:cs="Arial"/>
                      <w:sz w:val="20"/>
                      <w:szCs w:val="20"/>
                    </w:rPr>
                    <w:t>/km²</w:t>
                  </w:r>
                </w:p>
              </w:tc>
            </w:tr>
          </w:tbl>
          <w:p w:rsidR="00414603" w:rsidRPr="006B1A40" w:rsidRDefault="00414603" w:rsidP="00414603">
            <w:pPr>
              <w:pStyle w:val="NormalWeb"/>
              <w:spacing w:before="0" w:beforeAutospacing="0" w:after="0" w:afterAutospacing="0"/>
              <w:rPr>
                <w:rFonts w:ascii="Arial" w:hAnsi="Arial" w:cs="Arial"/>
                <w:sz w:val="20"/>
                <w:szCs w:val="20"/>
              </w:rPr>
            </w:pPr>
          </w:p>
          <w:p w:rsidR="00414603" w:rsidRPr="006B1A40" w:rsidRDefault="00414603" w:rsidP="00414603">
            <w:pPr>
              <w:pStyle w:val="Ttulo3"/>
              <w:rPr>
                <w:rFonts w:ascii="Arial" w:hAnsi="Arial" w:cs="Arial"/>
              </w:rPr>
            </w:pPr>
            <w:proofErr w:type="spellStart"/>
            <w:r w:rsidRPr="006B1A40">
              <w:rPr>
                <w:rStyle w:val="mw-headline"/>
                <w:rFonts w:ascii="Arial" w:hAnsi="Arial" w:cs="Arial"/>
              </w:rPr>
              <w:t>Límites</w:t>
            </w:r>
            <w:proofErr w:type="spellEnd"/>
          </w:p>
          <w:p w:rsidR="00414603" w:rsidRPr="006B1A40" w:rsidRDefault="00414603" w:rsidP="00414603">
            <w:pPr>
              <w:numPr>
                <w:ilvl w:val="0"/>
                <w:numId w:val="13"/>
              </w:numPr>
              <w:spacing w:after="0" w:line="240" w:lineRule="auto"/>
              <w:rPr>
                <w:rFonts w:ascii="Arial" w:hAnsi="Arial" w:cs="Arial"/>
                <w:sz w:val="20"/>
                <w:szCs w:val="20"/>
              </w:rPr>
            </w:pPr>
            <w:r w:rsidRPr="006B1A40">
              <w:rPr>
                <w:rFonts w:ascii="Arial" w:hAnsi="Arial" w:cs="Arial"/>
                <w:b/>
                <w:bCs/>
                <w:sz w:val="20"/>
                <w:szCs w:val="20"/>
              </w:rPr>
              <w:t>Norte</w:t>
            </w:r>
            <w:r w:rsidRPr="006B1A40">
              <w:rPr>
                <w:rFonts w:ascii="Arial" w:hAnsi="Arial" w:cs="Arial"/>
                <w:sz w:val="20"/>
                <w:szCs w:val="20"/>
              </w:rPr>
              <w:t xml:space="preserve">: Avenida 1 Sur con la localidad de </w:t>
            </w:r>
            <w:hyperlink r:id="rId32" w:tooltip="Santa Fe (Bogotá)" w:history="1">
              <w:r w:rsidRPr="006B1A40">
                <w:rPr>
                  <w:rStyle w:val="Hipervnculo"/>
                  <w:rFonts w:ascii="Arial" w:hAnsi="Arial" w:cs="Arial"/>
                  <w:color w:val="auto"/>
                  <w:sz w:val="20"/>
                  <w:szCs w:val="20"/>
                  <w:u w:val="none"/>
                </w:rPr>
                <w:t>Santa Fe</w:t>
              </w:r>
            </w:hyperlink>
            <w:r w:rsidRPr="006B1A40">
              <w:rPr>
                <w:rFonts w:ascii="Arial" w:hAnsi="Arial" w:cs="Arial"/>
                <w:sz w:val="20"/>
                <w:szCs w:val="20"/>
              </w:rPr>
              <w:t>.</w:t>
            </w:r>
          </w:p>
          <w:p w:rsidR="00414603" w:rsidRPr="006B1A40" w:rsidRDefault="00414603" w:rsidP="00414603">
            <w:pPr>
              <w:numPr>
                <w:ilvl w:val="0"/>
                <w:numId w:val="13"/>
              </w:numPr>
              <w:spacing w:after="0" w:line="240" w:lineRule="auto"/>
              <w:rPr>
                <w:rFonts w:ascii="Arial" w:hAnsi="Arial" w:cs="Arial"/>
                <w:sz w:val="20"/>
                <w:szCs w:val="20"/>
              </w:rPr>
            </w:pPr>
            <w:r w:rsidRPr="006B1A40">
              <w:rPr>
                <w:rFonts w:ascii="Arial" w:hAnsi="Arial" w:cs="Arial"/>
                <w:b/>
                <w:bCs/>
                <w:sz w:val="20"/>
                <w:szCs w:val="20"/>
              </w:rPr>
              <w:t>Sur</w:t>
            </w:r>
            <w:r w:rsidRPr="006B1A40">
              <w:rPr>
                <w:rFonts w:ascii="Arial" w:hAnsi="Arial" w:cs="Arial"/>
                <w:sz w:val="20"/>
                <w:szCs w:val="20"/>
              </w:rPr>
              <w:t xml:space="preserve">: Calle 73 Sur con la localidad de </w:t>
            </w:r>
            <w:hyperlink r:id="rId33" w:tooltip="Usme" w:history="1">
              <w:proofErr w:type="spellStart"/>
              <w:r w:rsidRPr="006B1A40">
                <w:rPr>
                  <w:rStyle w:val="Hipervnculo"/>
                  <w:rFonts w:ascii="Arial" w:hAnsi="Arial" w:cs="Arial"/>
                  <w:color w:val="auto"/>
                  <w:sz w:val="20"/>
                  <w:szCs w:val="20"/>
                  <w:u w:val="none"/>
                </w:rPr>
                <w:t>Usme</w:t>
              </w:r>
              <w:proofErr w:type="spellEnd"/>
            </w:hyperlink>
            <w:r w:rsidRPr="006B1A40">
              <w:rPr>
                <w:rFonts w:ascii="Arial" w:hAnsi="Arial" w:cs="Arial"/>
                <w:sz w:val="20"/>
                <w:szCs w:val="20"/>
              </w:rPr>
              <w:t>.</w:t>
            </w:r>
          </w:p>
          <w:p w:rsidR="00414603" w:rsidRPr="006B1A40" w:rsidRDefault="00414603" w:rsidP="00414603">
            <w:pPr>
              <w:numPr>
                <w:ilvl w:val="0"/>
                <w:numId w:val="13"/>
              </w:numPr>
              <w:spacing w:after="0" w:line="240" w:lineRule="auto"/>
              <w:rPr>
                <w:rFonts w:ascii="Arial" w:hAnsi="Arial" w:cs="Arial"/>
                <w:sz w:val="20"/>
                <w:szCs w:val="20"/>
              </w:rPr>
            </w:pPr>
            <w:r w:rsidRPr="006B1A40">
              <w:rPr>
                <w:rFonts w:ascii="Arial" w:hAnsi="Arial" w:cs="Arial"/>
                <w:b/>
                <w:bCs/>
                <w:sz w:val="20"/>
                <w:szCs w:val="20"/>
              </w:rPr>
              <w:t>Este</w:t>
            </w:r>
            <w:r w:rsidRPr="006B1A40">
              <w:rPr>
                <w:rFonts w:ascii="Arial" w:hAnsi="Arial" w:cs="Arial"/>
                <w:sz w:val="20"/>
                <w:szCs w:val="20"/>
              </w:rPr>
              <w:t xml:space="preserve">: Cerros orientales con los municipios de </w:t>
            </w:r>
            <w:hyperlink r:id="rId34" w:tooltip="Choachí" w:history="1">
              <w:proofErr w:type="spellStart"/>
              <w:r w:rsidRPr="006B1A40">
                <w:rPr>
                  <w:rStyle w:val="Hipervnculo"/>
                  <w:rFonts w:ascii="Arial" w:hAnsi="Arial" w:cs="Arial"/>
                  <w:color w:val="auto"/>
                  <w:sz w:val="20"/>
                  <w:szCs w:val="20"/>
                  <w:u w:val="none"/>
                </w:rPr>
                <w:t>Choachí</w:t>
              </w:r>
              <w:proofErr w:type="spellEnd"/>
            </w:hyperlink>
            <w:r w:rsidRPr="006B1A40">
              <w:rPr>
                <w:rFonts w:ascii="Arial" w:hAnsi="Arial" w:cs="Arial"/>
                <w:sz w:val="20"/>
                <w:szCs w:val="20"/>
              </w:rPr>
              <w:t xml:space="preserve"> y </w:t>
            </w:r>
            <w:hyperlink r:id="rId35" w:tooltip="Ubaque" w:history="1">
              <w:r w:rsidRPr="006B1A40">
                <w:rPr>
                  <w:rStyle w:val="Hipervnculo"/>
                  <w:rFonts w:ascii="Arial" w:hAnsi="Arial" w:cs="Arial"/>
                  <w:color w:val="auto"/>
                  <w:sz w:val="20"/>
                  <w:szCs w:val="20"/>
                  <w:u w:val="none"/>
                </w:rPr>
                <w:t>Ubaque</w:t>
              </w:r>
            </w:hyperlink>
            <w:r w:rsidRPr="006B1A40">
              <w:rPr>
                <w:rFonts w:ascii="Arial" w:hAnsi="Arial" w:cs="Arial"/>
                <w:sz w:val="20"/>
                <w:szCs w:val="20"/>
              </w:rPr>
              <w:t xml:space="preserve"> (</w:t>
            </w:r>
            <w:hyperlink r:id="rId36" w:tooltip="Cundinamarca" w:history="1">
              <w:r w:rsidRPr="006B1A40">
                <w:rPr>
                  <w:rStyle w:val="Hipervnculo"/>
                  <w:rFonts w:ascii="Arial" w:hAnsi="Arial" w:cs="Arial"/>
                  <w:color w:val="auto"/>
                  <w:sz w:val="20"/>
                  <w:szCs w:val="20"/>
                  <w:u w:val="none"/>
                </w:rPr>
                <w:t>Cundinamarca</w:t>
              </w:r>
            </w:hyperlink>
            <w:r w:rsidRPr="006B1A40">
              <w:rPr>
                <w:rFonts w:ascii="Arial" w:hAnsi="Arial" w:cs="Arial"/>
                <w:sz w:val="20"/>
                <w:szCs w:val="20"/>
              </w:rPr>
              <w:t>).</w:t>
            </w:r>
          </w:p>
          <w:p w:rsidR="00414603" w:rsidRPr="006B1A40" w:rsidRDefault="00414603" w:rsidP="00414603">
            <w:pPr>
              <w:numPr>
                <w:ilvl w:val="0"/>
                <w:numId w:val="13"/>
              </w:numPr>
              <w:spacing w:after="0" w:line="240" w:lineRule="auto"/>
              <w:rPr>
                <w:rFonts w:ascii="Arial" w:hAnsi="Arial" w:cs="Arial"/>
                <w:sz w:val="20"/>
                <w:szCs w:val="20"/>
              </w:rPr>
            </w:pPr>
            <w:r w:rsidRPr="006B1A40">
              <w:rPr>
                <w:rFonts w:ascii="Arial" w:hAnsi="Arial" w:cs="Arial"/>
                <w:b/>
                <w:bCs/>
                <w:sz w:val="20"/>
                <w:szCs w:val="20"/>
              </w:rPr>
              <w:t>Oeste</w:t>
            </w:r>
            <w:r w:rsidRPr="006B1A40">
              <w:rPr>
                <w:rFonts w:ascii="Arial" w:hAnsi="Arial" w:cs="Arial"/>
                <w:sz w:val="20"/>
                <w:szCs w:val="20"/>
              </w:rPr>
              <w:t xml:space="preserve">: </w:t>
            </w:r>
            <w:hyperlink r:id="rId37" w:tooltip="Carrera Décima (Bogotá)" w:history="1">
              <w:r w:rsidRPr="006B1A40">
                <w:rPr>
                  <w:rStyle w:val="Hipervnculo"/>
                  <w:rFonts w:ascii="Arial" w:hAnsi="Arial" w:cs="Arial"/>
                  <w:color w:val="auto"/>
                  <w:sz w:val="20"/>
                  <w:szCs w:val="20"/>
                  <w:u w:val="none"/>
                </w:rPr>
                <w:t>Carrera Décima</w:t>
              </w:r>
            </w:hyperlink>
            <w:r w:rsidRPr="006B1A40">
              <w:rPr>
                <w:rFonts w:ascii="Arial" w:hAnsi="Arial" w:cs="Arial"/>
                <w:sz w:val="20"/>
                <w:szCs w:val="20"/>
              </w:rPr>
              <w:t xml:space="preserve"> con las localidades de </w:t>
            </w:r>
            <w:hyperlink r:id="rId38" w:tooltip="Rafael Uribe Uribe" w:history="1">
              <w:r w:rsidRPr="006B1A40">
                <w:rPr>
                  <w:rStyle w:val="Hipervnculo"/>
                  <w:rFonts w:ascii="Arial" w:hAnsi="Arial" w:cs="Arial"/>
                  <w:color w:val="auto"/>
                  <w:sz w:val="20"/>
                  <w:szCs w:val="20"/>
                  <w:u w:val="none"/>
                </w:rPr>
                <w:t xml:space="preserve">Rafael Uribe </w:t>
              </w:r>
              <w:proofErr w:type="spellStart"/>
              <w:r w:rsidRPr="006B1A40">
                <w:rPr>
                  <w:rStyle w:val="Hipervnculo"/>
                  <w:rFonts w:ascii="Arial" w:hAnsi="Arial" w:cs="Arial"/>
                  <w:color w:val="auto"/>
                  <w:sz w:val="20"/>
                  <w:szCs w:val="20"/>
                  <w:u w:val="none"/>
                </w:rPr>
                <w:t>Uribe</w:t>
              </w:r>
              <w:proofErr w:type="spellEnd"/>
            </w:hyperlink>
            <w:r w:rsidRPr="006B1A40">
              <w:rPr>
                <w:rFonts w:ascii="Arial" w:hAnsi="Arial" w:cs="Arial"/>
                <w:sz w:val="20"/>
                <w:szCs w:val="20"/>
              </w:rPr>
              <w:t xml:space="preserve"> y </w:t>
            </w:r>
            <w:hyperlink r:id="rId39" w:tooltip="Antonio Nariño" w:history="1">
              <w:r w:rsidRPr="006B1A40">
                <w:rPr>
                  <w:rStyle w:val="Hipervnculo"/>
                  <w:rFonts w:ascii="Arial" w:hAnsi="Arial" w:cs="Arial"/>
                  <w:color w:val="auto"/>
                  <w:sz w:val="20"/>
                  <w:szCs w:val="20"/>
                  <w:u w:val="none"/>
                </w:rPr>
                <w:t>Antonio Nariño</w:t>
              </w:r>
            </w:hyperlink>
            <w:r w:rsidRPr="006B1A40">
              <w:rPr>
                <w:rFonts w:ascii="Arial" w:hAnsi="Arial" w:cs="Arial"/>
                <w:sz w:val="20"/>
                <w:szCs w:val="20"/>
              </w:rPr>
              <w:t>.</w:t>
            </w:r>
          </w:p>
          <w:p w:rsidR="00414603" w:rsidRPr="006B1A40" w:rsidRDefault="00414603" w:rsidP="00414603">
            <w:pPr>
              <w:pStyle w:val="Ttulo3"/>
              <w:rPr>
                <w:rFonts w:ascii="Arial" w:hAnsi="Arial" w:cs="Arial"/>
              </w:rPr>
            </w:pPr>
            <w:proofErr w:type="spellStart"/>
            <w:r w:rsidRPr="006B1A40">
              <w:rPr>
                <w:rStyle w:val="mw-headline"/>
                <w:rFonts w:ascii="Arial" w:hAnsi="Arial" w:cs="Arial"/>
              </w:rPr>
              <w:t>Clima</w:t>
            </w:r>
            <w:proofErr w:type="spellEnd"/>
          </w:p>
          <w:p w:rsidR="00414603" w:rsidRPr="006B1A40" w:rsidRDefault="00414603" w:rsidP="00414603">
            <w:pPr>
              <w:pStyle w:val="NormalWeb"/>
              <w:spacing w:before="0" w:beforeAutospacing="0" w:after="0" w:afterAutospacing="0"/>
              <w:rPr>
                <w:rFonts w:ascii="Arial" w:hAnsi="Arial" w:cs="Arial"/>
                <w:sz w:val="20"/>
                <w:szCs w:val="20"/>
              </w:rPr>
            </w:pPr>
            <w:r w:rsidRPr="006B1A40">
              <w:rPr>
                <w:rFonts w:ascii="Arial" w:hAnsi="Arial" w:cs="Arial"/>
                <w:sz w:val="20"/>
                <w:szCs w:val="20"/>
              </w:rPr>
              <w:t>El clima en esta parte de la ciudad suele ser el mismo al de todo el Distrito Capital con una temperatura promedio de 14 °C</w:t>
            </w:r>
          </w:p>
          <w:p w:rsidR="00414603" w:rsidRPr="006B1A40" w:rsidRDefault="00414603" w:rsidP="00414603">
            <w:pPr>
              <w:pStyle w:val="Ttulo3"/>
              <w:rPr>
                <w:rFonts w:ascii="Arial" w:hAnsi="Arial" w:cs="Arial"/>
              </w:rPr>
            </w:pPr>
            <w:r w:rsidRPr="006B1A40">
              <w:rPr>
                <w:rFonts w:ascii="Arial" w:hAnsi="Arial" w:cs="Arial"/>
                <w:lang w:val="es-ES"/>
              </w:rPr>
              <w:t xml:space="preserve"> </w:t>
            </w:r>
            <w:proofErr w:type="spellStart"/>
            <w:r w:rsidRPr="006B1A40">
              <w:rPr>
                <w:rStyle w:val="mw-headline"/>
                <w:rFonts w:ascii="Arial" w:hAnsi="Arial" w:cs="Arial"/>
              </w:rPr>
              <w:t>Topografía</w:t>
            </w:r>
            <w:proofErr w:type="spellEnd"/>
          </w:p>
          <w:p w:rsidR="00414603" w:rsidRPr="006B1A40" w:rsidRDefault="00414603" w:rsidP="00414603">
            <w:pPr>
              <w:pStyle w:val="NormalWeb"/>
              <w:spacing w:before="0" w:beforeAutospacing="0" w:after="0" w:afterAutospacing="0"/>
              <w:rPr>
                <w:rFonts w:ascii="Arial" w:hAnsi="Arial" w:cs="Arial"/>
                <w:sz w:val="20"/>
                <w:szCs w:val="20"/>
              </w:rPr>
            </w:pPr>
            <w:r w:rsidRPr="006B1A40">
              <w:rPr>
                <w:rFonts w:ascii="Arial" w:hAnsi="Arial" w:cs="Arial"/>
                <w:sz w:val="20"/>
                <w:szCs w:val="20"/>
              </w:rPr>
              <w:t xml:space="preserve">La topografía es plana hacia el occidente pero pendientes fuerte de entre 20º y 30º comienzan a surgir. El </w:t>
            </w:r>
            <w:hyperlink r:id="rId40" w:tooltip="Cerro de Guadalupe" w:history="1">
              <w:r w:rsidRPr="006B1A40">
                <w:rPr>
                  <w:rStyle w:val="Hipervnculo"/>
                  <w:rFonts w:ascii="Arial" w:hAnsi="Arial" w:cs="Arial"/>
                  <w:color w:val="auto"/>
                  <w:sz w:val="20"/>
                  <w:szCs w:val="20"/>
                  <w:u w:val="none"/>
                </w:rPr>
                <w:t>cerro de Guadalupe</w:t>
              </w:r>
            </w:hyperlink>
            <w:r w:rsidRPr="006B1A40">
              <w:rPr>
                <w:rFonts w:ascii="Arial" w:hAnsi="Arial" w:cs="Arial"/>
                <w:sz w:val="20"/>
                <w:szCs w:val="20"/>
              </w:rPr>
              <w:t xml:space="preserve"> tiene sus faldas allí; las calle son empinadas y hay alto riesgo de deslizamiento.</w:t>
            </w:r>
          </w:p>
          <w:p w:rsidR="00414603" w:rsidRPr="006B1A40" w:rsidRDefault="00414603" w:rsidP="00414603">
            <w:pPr>
              <w:pStyle w:val="Ttulo3"/>
              <w:rPr>
                <w:rFonts w:ascii="Arial" w:hAnsi="Arial" w:cs="Arial"/>
              </w:rPr>
            </w:pPr>
            <w:r w:rsidRPr="006B1A40">
              <w:rPr>
                <w:rFonts w:ascii="Arial" w:hAnsi="Arial" w:cs="Arial"/>
                <w:lang w:val="es-ES"/>
              </w:rPr>
              <w:lastRenderedPageBreak/>
              <w:t xml:space="preserve"> </w:t>
            </w:r>
            <w:proofErr w:type="spellStart"/>
            <w:r w:rsidRPr="006B1A40">
              <w:rPr>
                <w:rStyle w:val="mw-headline"/>
                <w:rFonts w:ascii="Arial" w:hAnsi="Arial" w:cs="Arial"/>
              </w:rPr>
              <w:t>Hidrografía</w:t>
            </w:r>
            <w:proofErr w:type="spellEnd"/>
          </w:p>
          <w:p w:rsidR="00414603" w:rsidRPr="006B1A40" w:rsidRDefault="00414603" w:rsidP="00414603">
            <w:pPr>
              <w:pStyle w:val="NormalWeb"/>
              <w:spacing w:before="0" w:beforeAutospacing="0" w:after="0" w:afterAutospacing="0"/>
              <w:rPr>
                <w:rFonts w:ascii="Arial" w:hAnsi="Arial" w:cs="Arial"/>
                <w:sz w:val="20"/>
                <w:szCs w:val="20"/>
              </w:rPr>
            </w:pPr>
            <w:r w:rsidRPr="006B1A40">
              <w:rPr>
                <w:rStyle w:val="googqs-tidbit1"/>
                <w:rFonts w:ascii="Arial" w:hAnsi="Arial" w:cs="Arial"/>
                <w:sz w:val="20"/>
                <w:szCs w:val="20"/>
              </w:rPr>
              <w:t>En la localidad de San Cristóbal se encuentra el nacimiento del río San Cristóbal,</w:t>
            </w:r>
            <w:r w:rsidRPr="006B1A40">
              <w:rPr>
                <w:rFonts w:ascii="Arial" w:hAnsi="Arial" w:cs="Arial"/>
                <w:sz w:val="20"/>
                <w:szCs w:val="20"/>
              </w:rPr>
              <w:t xml:space="preserve"> el cuál kilómetros más adelante, se cambia su nombre a </w:t>
            </w:r>
            <w:hyperlink r:id="rId41" w:tooltip="Río Fucha" w:history="1">
              <w:r w:rsidRPr="006B1A40">
                <w:rPr>
                  <w:rStyle w:val="Hipervnculo"/>
                  <w:rFonts w:ascii="Arial" w:hAnsi="Arial" w:cs="Arial"/>
                  <w:color w:val="auto"/>
                  <w:sz w:val="20"/>
                  <w:szCs w:val="20"/>
                  <w:u w:val="none"/>
                </w:rPr>
                <w:t>río Fucha</w:t>
              </w:r>
            </w:hyperlink>
            <w:r w:rsidRPr="006B1A40">
              <w:rPr>
                <w:rFonts w:ascii="Arial" w:hAnsi="Arial" w:cs="Arial"/>
                <w:sz w:val="20"/>
                <w:szCs w:val="20"/>
              </w:rPr>
              <w:t>.</w:t>
            </w:r>
          </w:p>
          <w:p w:rsidR="00414603" w:rsidRPr="006B1A40" w:rsidRDefault="00414603" w:rsidP="00414603">
            <w:pPr>
              <w:pStyle w:val="NormalWeb"/>
              <w:spacing w:before="0" w:beforeAutospacing="0" w:after="0" w:afterAutospacing="0"/>
              <w:rPr>
                <w:rFonts w:ascii="Arial" w:hAnsi="Arial" w:cs="Arial"/>
                <w:sz w:val="20"/>
                <w:szCs w:val="20"/>
                <w:vertAlign w:val="superscript"/>
              </w:rPr>
            </w:pPr>
            <w:r w:rsidRPr="006B1A40">
              <w:rPr>
                <w:rFonts w:ascii="Arial" w:hAnsi="Arial" w:cs="Arial"/>
                <w:sz w:val="20"/>
                <w:szCs w:val="20"/>
              </w:rPr>
              <w:t xml:space="preserve">La localidad de </w:t>
            </w:r>
            <w:r w:rsidRPr="006B1A40">
              <w:rPr>
                <w:rFonts w:ascii="Arial" w:hAnsi="Arial" w:cs="Arial"/>
                <w:b/>
                <w:bCs/>
                <w:sz w:val="20"/>
                <w:szCs w:val="20"/>
              </w:rPr>
              <w:t>San Cristóbal</w:t>
            </w:r>
            <w:r w:rsidRPr="006B1A40">
              <w:rPr>
                <w:rFonts w:ascii="Arial" w:hAnsi="Arial" w:cs="Arial"/>
                <w:sz w:val="20"/>
                <w:szCs w:val="20"/>
              </w:rPr>
              <w:t xml:space="preserve"> está divida en cinco UPZ (</w:t>
            </w:r>
            <w:hyperlink r:id="rId42" w:tooltip="Unidades de Planeamiento Zonal" w:history="1">
              <w:r w:rsidRPr="006B1A40">
                <w:rPr>
                  <w:rStyle w:val="Hipervnculo"/>
                  <w:rFonts w:ascii="Arial" w:hAnsi="Arial" w:cs="Arial"/>
                  <w:color w:val="auto"/>
                  <w:sz w:val="20"/>
                  <w:szCs w:val="20"/>
                  <w:u w:val="none"/>
                </w:rPr>
                <w:t>Unidades de Planeamiento Zonal</w:t>
              </w:r>
            </w:hyperlink>
            <w:r w:rsidRPr="006B1A40">
              <w:rPr>
                <w:rFonts w:ascii="Arial" w:hAnsi="Arial" w:cs="Arial"/>
                <w:sz w:val="20"/>
                <w:szCs w:val="20"/>
              </w:rPr>
              <w:t>). A su vez, estas unidades están divididas en barrios, como vemos aquí (algunas UPZ comparten barrios):</w:t>
            </w:r>
            <w:hyperlink r:id="rId43" w:anchor="cite_note-1" w:history="1">
              <w:r w:rsidRPr="006B1A40">
                <w:rPr>
                  <w:rStyle w:val="corchete-llamada1"/>
                  <w:rFonts w:ascii="Arial" w:hAnsi="Arial" w:cs="Arial"/>
                  <w:sz w:val="20"/>
                  <w:szCs w:val="20"/>
                  <w:vertAlign w:val="superscript"/>
                </w:rPr>
                <w:t>[</w:t>
              </w:r>
              <w:r w:rsidRPr="006B1A40">
                <w:rPr>
                  <w:rStyle w:val="Hipervnculo"/>
                  <w:rFonts w:ascii="Arial" w:hAnsi="Arial" w:cs="Arial"/>
                  <w:color w:val="auto"/>
                  <w:sz w:val="20"/>
                  <w:szCs w:val="20"/>
                  <w:u w:val="none"/>
                  <w:vertAlign w:val="superscript"/>
                </w:rPr>
                <w:t>2</w:t>
              </w:r>
              <w:r w:rsidRPr="006B1A40">
                <w:rPr>
                  <w:rStyle w:val="corchete-llamada1"/>
                  <w:rFonts w:ascii="Arial" w:hAnsi="Arial" w:cs="Arial"/>
                  <w:sz w:val="20"/>
                  <w:szCs w:val="20"/>
                  <w:vertAlign w:val="superscript"/>
                </w:rPr>
                <w:t>]</w:t>
              </w:r>
            </w:hyperlink>
            <w:r w:rsidRPr="006B1A40">
              <w:rPr>
                <w:rFonts w:ascii="Arial" w:hAnsi="Arial" w:cs="Arial"/>
                <w:sz w:val="20"/>
                <w:szCs w:val="20"/>
              </w:rPr>
              <w:t xml:space="preserve"> </w:t>
            </w:r>
            <w:hyperlink r:id="rId44" w:anchor="cite_note-2" w:history="1">
              <w:r w:rsidRPr="006B1A40">
                <w:rPr>
                  <w:rStyle w:val="corchete-llamada1"/>
                  <w:rFonts w:ascii="Arial" w:hAnsi="Arial" w:cs="Arial"/>
                  <w:sz w:val="20"/>
                  <w:szCs w:val="20"/>
                  <w:vertAlign w:val="superscript"/>
                </w:rPr>
                <w:t>[</w:t>
              </w:r>
              <w:r w:rsidRPr="006B1A40">
                <w:rPr>
                  <w:rStyle w:val="Hipervnculo"/>
                  <w:rFonts w:ascii="Arial" w:hAnsi="Arial" w:cs="Arial"/>
                  <w:color w:val="auto"/>
                  <w:sz w:val="20"/>
                  <w:szCs w:val="20"/>
                  <w:u w:val="none"/>
                  <w:vertAlign w:val="superscript"/>
                </w:rPr>
                <w:t>3</w:t>
              </w:r>
              <w:r w:rsidRPr="006B1A40">
                <w:rPr>
                  <w:rStyle w:val="corchete-llamada1"/>
                  <w:rFonts w:ascii="Arial" w:hAnsi="Arial" w:cs="Arial"/>
                  <w:sz w:val="20"/>
                  <w:szCs w:val="20"/>
                  <w:vertAlign w:val="superscript"/>
                </w:rPr>
                <w:t>]</w:t>
              </w:r>
            </w:hyperlink>
          </w:p>
          <w:p w:rsidR="00414603" w:rsidRPr="006B1A40" w:rsidRDefault="00414603" w:rsidP="00414603">
            <w:pPr>
              <w:pStyle w:val="NormalWeb"/>
              <w:spacing w:before="0" w:beforeAutospacing="0" w:after="0" w:afterAutospacing="0"/>
              <w:rPr>
                <w:rFonts w:ascii="Arial" w:hAnsi="Arial" w:cs="Arial"/>
                <w:sz w:val="20"/>
                <w:szCs w:val="20"/>
                <w:vertAlign w:val="superscript"/>
              </w:rPr>
            </w:pPr>
          </w:p>
          <w:p w:rsidR="00414603" w:rsidRPr="006B1A40" w:rsidRDefault="00414603" w:rsidP="00414603">
            <w:pPr>
              <w:pStyle w:val="NormalWeb"/>
              <w:spacing w:before="0" w:beforeAutospacing="0" w:after="0" w:afterAutospacing="0"/>
              <w:rPr>
                <w:rFonts w:ascii="Arial" w:hAnsi="Arial" w:cs="Arial"/>
                <w:sz w:val="20"/>
                <w:szCs w:val="20"/>
              </w:rPr>
            </w:pPr>
            <w:r w:rsidRPr="006B1A40">
              <w:rPr>
                <w:rFonts w:ascii="Arial" w:hAnsi="Arial" w:cs="Arial"/>
                <w:sz w:val="20"/>
                <w:szCs w:val="20"/>
              </w:rPr>
              <w:object w:dxaOrig="13830" w:dyaOrig="8640">
                <v:shape id="_x0000_i1027" type="#_x0000_t75" style="width:424.5pt;height:264.6pt" o:ole="">
                  <v:imagedata r:id="rId45" o:title=""/>
                </v:shape>
                <o:OLEObject Type="Embed" ProgID="PBrush" ShapeID="_x0000_i1027" DrawAspect="Content" ObjectID="_1382430982" r:id="rId46"/>
              </w:object>
            </w:r>
          </w:p>
          <w:p w:rsidR="00414603" w:rsidRPr="006B1A40" w:rsidRDefault="00414603" w:rsidP="0020288C">
            <w:pPr>
              <w:tabs>
                <w:tab w:val="left" w:pos="426"/>
              </w:tabs>
              <w:rPr>
                <w:rFonts w:ascii="Arial" w:eastAsia="DejaVu Sans" w:hAnsi="Arial" w:cs="Arial"/>
                <w:color w:val="000000"/>
                <w:sz w:val="20"/>
                <w:szCs w:val="20"/>
                <w:lang w:eastAsia="es-ES_tradnl" w:bidi="es-ES_tradnl"/>
              </w:rPr>
            </w:pPr>
          </w:p>
        </w:tc>
      </w:tr>
      <w:tr w:rsidR="00E71B45" w:rsidRPr="006B1A40" w:rsidTr="00D12DA6">
        <w:tc>
          <w:tcPr>
            <w:tcW w:w="10601" w:type="dxa"/>
          </w:tcPr>
          <w:p w:rsidR="00E71B45" w:rsidRPr="006B1A40" w:rsidRDefault="00E71B45" w:rsidP="0020288C">
            <w:pPr>
              <w:tabs>
                <w:tab w:val="left" w:pos="426"/>
              </w:tabs>
              <w:rPr>
                <w:rFonts w:ascii="Arial" w:eastAsia="DejaVu Sans" w:hAnsi="Arial" w:cs="Arial"/>
                <w:b/>
                <w:color w:val="000000"/>
                <w:sz w:val="20"/>
                <w:szCs w:val="20"/>
                <w:lang w:eastAsia="es-ES_tradnl" w:bidi="es-ES_tradnl"/>
              </w:rPr>
            </w:pPr>
            <w:r w:rsidRPr="006B1A40">
              <w:rPr>
                <w:rFonts w:ascii="Arial" w:eastAsia="DejaVu Sans" w:hAnsi="Arial" w:cs="Arial"/>
                <w:color w:val="000000"/>
                <w:sz w:val="20"/>
                <w:szCs w:val="20"/>
                <w:lang w:eastAsia="es-ES_tradnl" w:bidi="es-ES_tradnl"/>
              </w:rPr>
              <w:lastRenderedPageBreak/>
              <w:t xml:space="preserve">El diagnóstico tuvo en cuenta las </w:t>
            </w:r>
            <w:r w:rsidRPr="006B1A40">
              <w:rPr>
                <w:rFonts w:ascii="Arial" w:eastAsia="DejaVu Sans" w:hAnsi="Arial" w:cs="Arial"/>
                <w:b/>
                <w:color w:val="000000"/>
                <w:sz w:val="20"/>
                <w:szCs w:val="20"/>
                <w:lang w:eastAsia="es-ES_tradnl" w:bidi="es-ES_tradnl"/>
              </w:rPr>
              <w:t>variables sociales de la población escolar y de la comunidad aledaña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31"/>
              <w:gridCol w:w="3119"/>
              <w:gridCol w:w="5456"/>
            </w:tblGrid>
            <w:tr w:rsidR="00414603" w:rsidRPr="006B1A40" w:rsidTr="0020288C">
              <w:tc>
                <w:tcPr>
                  <w:tcW w:w="1231" w:type="dxa"/>
                  <w:tcBorders>
                    <w:top w:val="double" w:sz="12" w:space="0" w:color="auto"/>
                    <w:left w:val="double" w:sz="12" w:space="0" w:color="auto"/>
                  </w:tcBorders>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b/>
                      <w:bCs/>
                      <w:sz w:val="20"/>
                      <w:szCs w:val="20"/>
                      <w:lang w:val="en-US"/>
                    </w:rPr>
                    <w:t>VARIABLE</w:t>
                  </w:r>
                </w:p>
              </w:tc>
              <w:tc>
                <w:tcPr>
                  <w:tcW w:w="3119" w:type="dxa"/>
                  <w:tcBorders>
                    <w:top w:val="double" w:sz="12" w:space="0" w:color="auto"/>
                  </w:tcBorders>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b/>
                      <w:bCs/>
                      <w:sz w:val="20"/>
                      <w:szCs w:val="20"/>
                      <w:lang w:val="en-US"/>
                    </w:rPr>
                    <w:t>PREGUNTA ORIENTADORA</w:t>
                  </w:r>
                </w:p>
              </w:tc>
              <w:tc>
                <w:tcPr>
                  <w:tcW w:w="5456" w:type="dxa"/>
                  <w:tcBorders>
                    <w:top w:val="double" w:sz="12" w:space="0" w:color="auto"/>
                    <w:right w:val="double" w:sz="12" w:space="0" w:color="auto"/>
                  </w:tcBorders>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b/>
                      <w:bCs/>
                      <w:sz w:val="20"/>
                      <w:szCs w:val="20"/>
                      <w:lang w:val="en-US"/>
                    </w:rPr>
                    <w:t xml:space="preserve">INFORMACIÓN </w:t>
                  </w:r>
                </w:p>
              </w:tc>
            </w:tr>
            <w:tr w:rsidR="00414603" w:rsidRPr="006B1A40" w:rsidTr="0020288C">
              <w:tc>
                <w:tcPr>
                  <w:tcW w:w="1231" w:type="dxa"/>
                  <w:tcBorders>
                    <w:left w:val="double" w:sz="12" w:space="0" w:color="auto"/>
                  </w:tcBorders>
                </w:tcPr>
                <w:p w:rsidR="00414603" w:rsidRPr="006B1A40" w:rsidRDefault="00414603" w:rsidP="0020288C">
                  <w:pPr>
                    <w:spacing w:after="0" w:line="240" w:lineRule="auto"/>
                    <w:jc w:val="center"/>
                    <w:rPr>
                      <w:rFonts w:ascii="Arial" w:hAnsi="Arial" w:cs="Arial"/>
                      <w:sz w:val="20"/>
                      <w:szCs w:val="20"/>
                      <w:lang w:val="en-US"/>
                    </w:rPr>
                  </w:pPr>
                </w:p>
                <w:p w:rsidR="00414603" w:rsidRPr="006B1A40" w:rsidRDefault="00414603" w:rsidP="0020288C">
                  <w:pPr>
                    <w:spacing w:after="0" w:line="240" w:lineRule="auto"/>
                    <w:jc w:val="center"/>
                    <w:rPr>
                      <w:rFonts w:ascii="Arial" w:hAnsi="Arial" w:cs="Arial"/>
                      <w:sz w:val="20"/>
                      <w:szCs w:val="20"/>
                      <w:lang w:val="en-US"/>
                    </w:rPr>
                  </w:pPr>
                </w:p>
                <w:p w:rsidR="00414603" w:rsidRPr="006B1A40" w:rsidRDefault="00414603" w:rsidP="0020288C">
                  <w:pPr>
                    <w:spacing w:after="0" w:line="240" w:lineRule="auto"/>
                    <w:jc w:val="center"/>
                    <w:rPr>
                      <w:rFonts w:ascii="Arial" w:hAnsi="Arial" w:cs="Arial"/>
                      <w:sz w:val="20"/>
                      <w:szCs w:val="20"/>
                      <w:lang w:val="en-US"/>
                    </w:rPr>
                  </w:pP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lang w:val="en-US"/>
                    </w:rPr>
                    <w:t>ESPACIO</w:t>
                  </w:r>
                </w:p>
                <w:p w:rsidR="00414603" w:rsidRPr="006B1A40" w:rsidRDefault="00414603" w:rsidP="0020288C">
                  <w:pPr>
                    <w:spacing w:after="0" w:line="240" w:lineRule="auto"/>
                    <w:jc w:val="center"/>
                    <w:rPr>
                      <w:rFonts w:ascii="Arial" w:hAnsi="Arial" w:cs="Arial"/>
                      <w:sz w:val="20"/>
                      <w:szCs w:val="20"/>
                    </w:rPr>
                  </w:pPr>
                </w:p>
              </w:tc>
              <w:tc>
                <w:tcPr>
                  <w:tcW w:w="3119" w:type="dxa"/>
                </w:tcPr>
                <w:p w:rsidR="00414603" w:rsidRPr="006B1A40" w:rsidRDefault="00414603" w:rsidP="0020288C">
                  <w:pPr>
                    <w:spacing w:after="0" w:line="240" w:lineRule="auto"/>
                    <w:rPr>
                      <w:rFonts w:ascii="Arial" w:hAnsi="Arial" w:cs="Arial"/>
                      <w:b/>
                      <w:bCs/>
                      <w:sz w:val="20"/>
                      <w:szCs w:val="20"/>
                      <w:u w:val="single"/>
                    </w:rPr>
                  </w:pPr>
                </w:p>
                <w:p w:rsidR="00414603" w:rsidRPr="006B1A40" w:rsidRDefault="00414603" w:rsidP="0020288C">
                  <w:pPr>
                    <w:spacing w:after="0" w:line="240" w:lineRule="auto"/>
                    <w:rPr>
                      <w:rFonts w:ascii="Arial" w:hAnsi="Arial" w:cs="Arial"/>
                      <w:b/>
                      <w:bCs/>
                      <w:sz w:val="20"/>
                      <w:szCs w:val="20"/>
                      <w:u w:val="single"/>
                    </w:rPr>
                  </w:pPr>
                </w:p>
                <w:p w:rsidR="00414603" w:rsidRPr="006B1A40" w:rsidRDefault="00414603" w:rsidP="0020288C">
                  <w:pPr>
                    <w:spacing w:after="0" w:line="240" w:lineRule="auto"/>
                    <w:rPr>
                      <w:rFonts w:ascii="Arial" w:hAnsi="Arial" w:cs="Arial"/>
                      <w:sz w:val="20"/>
                      <w:szCs w:val="20"/>
                    </w:rPr>
                  </w:pPr>
                  <w:r w:rsidRPr="006B1A40">
                    <w:rPr>
                      <w:rFonts w:ascii="Arial" w:hAnsi="Arial" w:cs="Arial"/>
                      <w:b/>
                      <w:bCs/>
                      <w:sz w:val="20"/>
                      <w:szCs w:val="20"/>
                      <w:u w:val="single"/>
                    </w:rPr>
                    <w:t>¿Cuál es el espacio geográfico,  que define el territorio de referencia para mi proyecto?</w:t>
                  </w:r>
                  <w:r w:rsidRPr="006B1A40">
                    <w:rPr>
                      <w:rFonts w:ascii="Arial" w:hAnsi="Arial" w:cs="Arial"/>
                      <w:sz w:val="20"/>
                      <w:szCs w:val="20"/>
                    </w:rPr>
                    <w:t xml:space="preserve"> </w:t>
                  </w:r>
                </w:p>
              </w:tc>
              <w:tc>
                <w:tcPr>
                  <w:tcW w:w="5456" w:type="dxa"/>
                  <w:tcBorders>
                    <w:right w:val="double" w:sz="12" w:space="0" w:color="auto"/>
                  </w:tcBorders>
                </w:tcPr>
                <w:p w:rsidR="00414603" w:rsidRPr="006B1A40" w:rsidRDefault="00414603" w:rsidP="0020288C">
                  <w:pPr>
                    <w:spacing w:after="0" w:line="240" w:lineRule="auto"/>
                    <w:rPr>
                      <w:rFonts w:ascii="Arial" w:hAnsi="Arial" w:cs="Arial"/>
                      <w:b/>
                      <w:sz w:val="20"/>
                      <w:szCs w:val="20"/>
                    </w:rPr>
                  </w:pPr>
                  <w:r w:rsidRPr="006B1A40">
                    <w:rPr>
                      <w:rFonts w:ascii="Arial" w:hAnsi="Arial" w:cs="Arial"/>
                      <w:b/>
                      <w:sz w:val="20"/>
                      <w:szCs w:val="20"/>
                    </w:rPr>
                    <w:t>Localidad.</w:t>
                  </w:r>
                </w:p>
                <w:p w:rsidR="00C94AD0" w:rsidRPr="00684044" w:rsidRDefault="00414603" w:rsidP="00C94AD0">
                  <w:pPr>
                    <w:spacing w:line="240" w:lineRule="auto"/>
                    <w:rPr>
                      <w:rFonts w:ascii="Arial" w:hAnsi="Arial" w:cs="Arial"/>
                      <w:b/>
                      <w:bCs/>
                    </w:rPr>
                  </w:pPr>
                  <w:r w:rsidRPr="006B1A40">
                    <w:rPr>
                      <w:rFonts w:ascii="Arial" w:hAnsi="Arial" w:cs="Arial"/>
                      <w:sz w:val="20"/>
                      <w:szCs w:val="20"/>
                      <w:lang w:val="es-CO"/>
                    </w:rPr>
                    <w:t xml:space="preserve">La Institución educativa, está ubicada en la localidad de </w:t>
                  </w:r>
                  <w:r w:rsidR="006B1A40">
                    <w:rPr>
                      <w:rFonts w:ascii="Arial" w:hAnsi="Arial" w:cs="Arial"/>
                      <w:sz w:val="20"/>
                      <w:szCs w:val="20"/>
                      <w:lang w:val="es-CO"/>
                    </w:rPr>
                    <w:t xml:space="preserve">San </w:t>
                  </w:r>
                  <w:proofErr w:type="spellStart"/>
                  <w:r w:rsidR="006B1A40">
                    <w:rPr>
                      <w:rFonts w:ascii="Arial" w:hAnsi="Arial" w:cs="Arial"/>
                      <w:sz w:val="20"/>
                      <w:szCs w:val="20"/>
                      <w:lang w:val="es-CO"/>
                    </w:rPr>
                    <w:t>Cristobal</w:t>
                  </w:r>
                  <w:proofErr w:type="spellEnd"/>
                  <w:r w:rsidRPr="006B1A40">
                    <w:rPr>
                      <w:rFonts w:ascii="Arial" w:hAnsi="Arial" w:cs="Arial"/>
                      <w:sz w:val="20"/>
                      <w:szCs w:val="20"/>
                      <w:lang w:val="es-CO"/>
                    </w:rPr>
                    <w:t xml:space="preserve"> (</w:t>
                  </w:r>
                  <w:r w:rsidR="006B1A40">
                    <w:rPr>
                      <w:rFonts w:ascii="Arial" w:hAnsi="Arial" w:cs="Arial"/>
                      <w:sz w:val="20"/>
                      <w:szCs w:val="20"/>
                      <w:lang w:val="es-CO"/>
                    </w:rPr>
                    <w:t>4</w:t>
                  </w:r>
                  <w:r w:rsidRPr="006B1A40">
                    <w:rPr>
                      <w:rFonts w:ascii="Arial" w:hAnsi="Arial" w:cs="Arial"/>
                      <w:sz w:val="20"/>
                      <w:szCs w:val="20"/>
                      <w:lang w:val="es-CO"/>
                    </w:rPr>
                    <w:t xml:space="preserve">), </w:t>
                  </w:r>
                  <w:r w:rsidR="00C94AD0" w:rsidRPr="00684044">
                    <w:rPr>
                      <w:rFonts w:ascii="Arial" w:hAnsi="Arial" w:cs="Arial"/>
                    </w:rPr>
                    <w:t xml:space="preserve">La localidad de </w:t>
                  </w:r>
                  <w:r w:rsidR="00C94AD0" w:rsidRPr="00684044">
                    <w:rPr>
                      <w:rFonts w:ascii="Arial" w:hAnsi="Arial" w:cs="Arial"/>
                      <w:b/>
                      <w:bCs/>
                    </w:rPr>
                    <w:t>San Cristóbal</w:t>
                  </w:r>
                  <w:r w:rsidR="00C94AD0" w:rsidRPr="00684044">
                    <w:rPr>
                      <w:rFonts w:ascii="Arial" w:hAnsi="Arial" w:cs="Arial"/>
                    </w:rPr>
                    <w:t xml:space="preserve"> está divida en </w:t>
                  </w:r>
                  <w:r w:rsidR="00C94AD0" w:rsidRPr="00684044">
                    <w:rPr>
                      <w:rFonts w:ascii="Arial" w:hAnsi="Arial" w:cs="Arial"/>
                      <w:b/>
                      <w:bCs/>
                    </w:rPr>
                    <w:t xml:space="preserve">5 </w:t>
                  </w:r>
                  <w:r w:rsidR="00C94AD0" w:rsidRPr="00684044">
                    <w:rPr>
                      <w:rFonts w:ascii="Arial" w:hAnsi="Arial" w:cs="Arial"/>
                    </w:rPr>
                    <w:t>cinco UPZ (</w:t>
                  </w:r>
                  <w:hyperlink r:id="rId47" w:tooltip="Unidades de Planeamiento Zonal" w:history="1">
                    <w:r w:rsidR="00C94AD0" w:rsidRPr="00684044">
                      <w:rPr>
                        <w:rStyle w:val="Hipervnculo"/>
                        <w:rFonts w:ascii="Arial" w:hAnsi="Arial" w:cs="Arial"/>
                        <w:color w:val="auto"/>
                        <w:u w:val="none"/>
                      </w:rPr>
                      <w:t>Unidades de Planeamiento Zonal</w:t>
                    </w:r>
                  </w:hyperlink>
                  <w:r w:rsidR="00C94AD0" w:rsidRPr="00684044">
                    <w:rPr>
                      <w:rFonts w:ascii="Arial" w:hAnsi="Arial" w:cs="Arial"/>
                    </w:rPr>
                    <w:t>)</w:t>
                  </w:r>
                </w:p>
                <w:p w:rsidR="00C94AD0" w:rsidRPr="00684044" w:rsidRDefault="00414603" w:rsidP="00C94AD0">
                  <w:pPr>
                    <w:spacing w:line="240" w:lineRule="auto"/>
                    <w:rPr>
                      <w:rFonts w:ascii="Arial" w:hAnsi="Arial" w:cs="Arial"/>
                    </w:rPr>
                  </w:pPr>
                  <w:r w:rsidRPr="006B1A40">
                    <w:rPr>
                      <w:rFonts w:ascii="Arial" w:hAnsi="Arial" w:cs="Arial"/>
                      <w:sz w:val="20"/>
                      <w:szCs w:val="20"/>
                      <w:lang w:val="es-CO"/>
                    </w:rPr>
                    <w:t xml:space="preserve"> </w:t>
                  </w:r>
                  <w:r w:rsidR="00C94AD0" w:rsidRPr="00684044">
                    <w:rPr>
                      <w:rFonts w:ascii="Arial" w:hAnsi="Arial" w:cs="Arial"/>
                      <w:b/>
                      <w:bCs/>
                    </w:rPr>
                    <w:t>San Blas</w:t>
                  </w:r>
                  <w:r w:rsidR="00C94AD0">
                    <w:rPr>
                      <w:rFonts w:ascii="Arial" w:hAnsi="Arial" w:cs="Arial"/>
                    </w:rPr>
                    <w:t xml:space="preserve">, </w:t>
                  </w:r>
                  <w:proofErr w:type="spellStart"/>
                  <w:r w:rsidR="00C94AD0" w:rsidRPr="00684044">
                    <w:rPr>
                      <w:rFonts w:ascii="Arial" w:hAnsi="Arial" w:cs="Arial"/>
                      <w:b/>
                      <w:bCs/>
                    </w:rPr>
                    <w:t>Sociego</w:t>
                  </w:r>
                  <w:proofErr w:type="spellEnd"/>
                  <w:r w:rsidR="00C94AD0">
                    <w:rPr>
                      <w:rFonts w:ascii="Arial" w:hAnsi="Arial" w:cs="Arial"/>
                    </w:rPr>
                    <w:t xml:space="preserve">, </w:t>
                  </w:r>
                  <w:r w:rsidR="00C94AD0" w:rsidRPr="00684044">
                    <w:rPr>
                      <w:rFonts w:ascii="Arial" w:hAnsi="Arial" w:cs="Arial"/>
                      <w:b/>
                      <w:bCs/>
                    </w:rPr>
                    <w:t>20 de Julio</w:t>
                  </w:r>
                  <w:r w:rsidR="00C94AD0">
                    <w:rPr>
                      <w:rFonts w:ascii="Arial" w:hAnsi="Arial" w:cs="Arial"/>
                    </w:rPr>
                    <w:t xml:space="preserve">, </w:t>
                  </w:r>
                  <w:r w:rsidR="00C94AD0" w:rsidRPr="00684044">
                    <w:rPr>
                      <w:rFonts w:ascii="Arial" w:hAnsi="Arial" w:cs="Arial"/>
                      <w:b/>
                      <w:bCs/>
                    </w:rPr>
                    <w:t>La Gloria</w:t>
                  </w:r>
                  <w:r w:rsidR="00C94AD0">
                    <w:rPr>
                      <w:rFonts w:ascii="Arial" w:hAnsi="Arial" w:cs="Arial"/>
                    </w:rPr>
                    <w:t xml:space="preserve">, </w:t>
                  </w:r>
                  <w:r w:rsidR="00C94AD0" w:rsidRPr="00684044">
                    <w:rPr>
                      <w:rFonts w:ascii="Arial" w:hAnsi="Arial" w:cs="Arial"/>
                      <w:b/>
                      <w:bCs/>
                    </w:rPr>
                    <w:t>Los Libertadores</w:t>
                  </w:r>
                  <w:r w:rsidR="00C94AD0" w:rsidRPr="00684044">
                    <w:rPr>
                      <w:rFonts w:ascii="Arial" w:hAnsi="Arial" w:cs="Arial"/>
                    </w:rPr>
                    <w:t>:</w:t>
                  </w:r>
                </w:p>
                <w:p w:rsidR="00414603" w:rsidRPr="00C94AD0" w:rsidRDefault="00C94AD0" w:rsidP="00C94AD0">
                  <w:pPr>
                    <w:spacing w:after="0" w:line="240" w:lineRule="auto"/>
                  </w:pPr>
                  <w:r w:rsidRPr="00684044">
                    <w:rPr>
                      <w:rFonts w:ascii="Arial" w:hAnsi="Arial" w:cs="Arial"/>
                      <w:b/>
                      <w:bCs/>
                    </w:rPr>
                    <w:t xml:space="preserve">Fuente: </w:t>
                  </w:r>
                  <w:hyperlink r:id="rId48" w:history="1">
                    <w:r w:rsidRPr="00684044">
                      <w:rPr>
                        <w:rStyle w:val="Hipervnculo"/>
                        <w:rFonts w:ascii="Arial" w:hAnsi="Arial" w:cs="Arial"/>
                        <w:b/>
                        <w:bCs/>
                        <w:color w:val="auto"/>
                      </w:rPr>
                      <w:t>www.wikipedia.org</w:t>
                    </w:r>
                  </w:hyperlink>
                  <w:r w:rsidR="00414603" w:rsidRPr="006B1A40">
                    <w:rPr>
                      <w:rFonts w:ascii="Arial" w:hAnsi="Arial" w:cs="Arial"/>
                      <w:sz w:val="20"/>
                      <w:szCs w:val="20"/>
                      <w:lang w:val="es-CO"/>
                    </w:rPr>
                    <w:t>.</w:t>
                  </w:r>
                  <w:r w:rsidR="00414603" w:rsidRPr="006B1A40">
                    <w:rPr>
                      <w:rFonts w:ascii="Arial" w:hAnsi="Arial" w:cs="Arial"/>
                      <w:b/>
                      <w:sz w:val="20"/>
                      <w:szCs w:val="20"/>
                    </w:rPr>
                    <w:t xml:space="preserve"> </w:t>
                  </w:r>
                </w:p>
              </w:tc>
            </w:tr>
            <w:tr w:rsidR="00414603" w:rsidRPr="006B1A40" w:rsidTr="0020288C">
              <w:tc>
                <w:tcPr>
                  <w:tcW w:w="1231" w:type="dxa"/>
                  <w:tcBorders>
                    <w:left w:val="double" w:sz="12" w:space="0" w:color="auto"/>
                  </w:tcBorders>
                </w:tcPr>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RECURSOS</w:t>
                  </w:r>
                </w:p>
              </w:tc>
              <w:tc>
                <w:tcPr>
                  <w:tcW w:w="3119" w:type="dxa"/>
                </w:tcPr>
                <w:p w:rsidR="00414603" w:rsidRPr="006B1A40" w:rsidRDefault="00414603" w:rsidP="0020288C">
                  <w:pPr>
                    <w:spacing w:after="0" w:line="240" w:lineRule="auto"/>
                    <w:rPr>
                      <w:rFonts w:ascii="Arial" w:hAnsi="Arial" w:cs="Arial"/>
                      <w:b/>
                      <w:bCs/>
                      <w:sz w:val="20"/>
                      <w:szCs w:val="20"/>
                      <w:u w:val="single"/>
                    </w:rPr>
                  </w:pPr>
                </w:p>
                <w:p w:rsidR="00414603" w:rsidRPr="006B1A40" w:rsidRDefault="00414603" w:rsidP="0020288C">
                  <w:pPr>
                    <w:spacing w:after="0" w:line="240" w:lineRule="auto"/>
                    <w:rPr>
                      <w:rFonts w:ascii="Arial" w:hAnsi="Arial" w:cs="Arial"/>
                      <w:b/>
                      <w:bCs/>
                      <w:sz w:val="20"/>
                      <w:szCs w:val="20"/>
                      <w:u w:val="single"/>
                    </w:rPr>
                  </w:pPr>
                </w:p>
                <w:p w:rsidR="00414603" w:rsidRPr="006B1A40" w:rsidRDefault="00414603" w:rsidP="0020288C">
                  <w:pPr>
                    <w:spacing w:after="0" w:line="240" w:lineRule="auto"/>
                    <w:rPr>
                      <w:rFonts w:ascii="Arial" w:hAnsi="Arial" w:cs="Arial"/>
                      <w:b/>
                      <w:bCs/>
                      <w:sz w:val="20"/>
                      <w:szCs w:val="20"/>
                      <w:u w:val="single"/>
                    </w:rPr>
                  </w:pPr>
                </w:p>
                <w:p w:rsidR="00414603" w:rsidRPr="006B1A40" w:rsidRDefault="00414603" w:rsidP="0020288C">
                  <w:pPr>
                    <w:spacing w:after="0" w:line="240" w:lineRule="auto"/>
                    <w:rPr>
                      <w:rFonts w:ascii="Arial" w:hAnsi="Arial" w:cs="Arial"/>
                      <w:b/>
                      <w:bCs/>
                      <w:sz w:val="20"/>
                      <w:szCs w:val="20"/>
                      <w:u w:val="single"/>
                    </w:rPr>
                  </w:pPr>
                </w:p>
                <w:p w:rsidR="00414603" w:rsidRPr="006B1A40" w:rsidRDefault="00414603" w:rsidP="0020288C">
                  <w:pPr>
                    <w:spacing w:after="0" w:line="240" w:lineRule="auto"/>
                    <w:rPr>
                      <w:rFonts w:ascii="Arial" w:hAnsi="Arial" w:cs="Arial"/>
                      <w:b/>
                      <w:bCs/>
                      <w:sz w:val="20"/>
                      <w:szCs w:val="20"/>
                      <w:u w:val="single"/>
                    </w:rPr>
                  </w:pPr>
                </w:p>
                <w:p w:rsidR="00414603" w:rsidRPr="006B1A40" w:rsidRDefault="00414603" w:rsidP="0020288C">
                  <w:pPr>
                    <w:spacing w:after="0" w:line="240" w:lineRule="auto"/>
                    <w:rPr>
                      <w:rFonts w:ascii="Arial" w:hAnsi="Arial" w:cs="Arial"/>
                      <w:b/>
                      <w:bCs/>
                      <w:sz w:val="20"/>
                      <w:szCs w:val="20"/>
                      <w:u w:val="single"/>
                    </w:rPr>
                  </w:pPr>
                </w:p>
                <w:p w:rsidR="00414603" w:rsidRPr="006B1A40" w:rsidRDefault="00414603" w:rsidP="0020288C">
                  <w:pPr>
                    <w:spacing w:after="0" w:line="240" w:lineRule="auto"/>
                    <w:rPr>
                      <w:rFonts w:ascii="Arial" w:hAnsi="Arial" w:cs="Arial"/>
                      <w:b/>
                      <w:bCs/>
                      <w:sz w:val="20"/>
                      <w:szCs w:val="20"/>
                      <w:u w:val="single"/>
                    </w:rPr>
                  </w:pPr>
                </w:p>
                <w:p w:rsidR="00414603" w:rsidRPr="006B1A40" w:rsidRDefault="00414603" w:rsidP="0020288C">
                  <w:pPr>
                    <w:spacing w:after="0" w:line="240" w:lineRule="auto"/>
                    <w:rPr>
                      <w:rFonts w:ascii="Arial" w:hAnsi="Arial" w:cs="Arial"/>
                      <w:b/>
                      <w:bCs/>
                      <w:sz w:val="20"/>
                      <w:szCs w:val="20"/>
                      <w:u w:val="single"/>
                    </w:rPr>
                  </w:pPr>
                </w:p>
                <w:p w:rsidR="00414603" w:rsidRPr="006B1A40" w:rsidRDefault="00414603" w:rsidP="0020288C">
                  <w:pPr>
                    <w:spacing w:after="0" w:line="240" w:lineRule="auto"/>
                    <w:rPr>
                      <w:rFonts w:ascii="Arial" w:hAnsi="Arial" w:cs="Arial"/>
                      <w:b/>
                      <w:bCs/>
                      <w:sz w:val="20"/>
                      <w:szCs w:val="20"/>
                      <w:u w:val="single"/>
                    </w:rPr>
                  </w:pPr>
                </w:p>
                <w:p w:rsidR="00414603" w:rsidRPr="006B1A40" w:rsidRDefault="00414603" w:rsidP="0020288C">
                  <w:pPr>
                    <w:spacing w:after="0" w:line="240" w:lineRule="auto"/>
                    <w:rPr>
                      <w:rFonts w:ascii="Arial" w:hAnsi="Arial" w:cs="Arial"/>
                      <w:sz w:val="20"/>
                      <w:szCs w:val="20"/>
                    </w:rPr>
                  </w:pPr>
                  <w:r w:rsidRPr="006B1A40">
                    <w:rPr>
                      <w:rFonts w:ascii="Arial" w:hAnsi="Arial" w:cs="Arial"/>
                      <w:b/>
                      <w:bCs/>
                      <w:sz w:val="20"/>
                      <w:szCs w:val="20"/>
                      <w:u w:val="single"/>
                    </w:rPr>
                    <w:t>¿Qué elementos del sistema natural existen dentro del territorio?</w:t>
                  </w:r>
                  <w:r w:rsidRPr="006B1A40">
                    <w:rPr>
                      <w:rFonts w:ascii="Arial" w:hAnsi="Arial" w:cs="Arial"/>
                      <w:b/>
                      <w:bCs/>
                      <w:sz w:val="20"/>
                      <w:szCs w:val="20"/>
                    </w:rPr>
                    <w:t xml:space="preserve"> </w:t>
                  </w:r>
                </w:p>
              </w:tc>
              <w:tc>
                <w:tcPr>
                  <w:tcW w:w="5456" w:type="dxa"/>
                  <w:tcBorders>
                    <w:right w:val="double" w:sz="12" w:space="0" w:color="auto"/>
                  </w:tcBorders>
                </w:tcPr>
                <w:p w:rsidR="00414603" w:rsidRPr="006B1A40" w:rsidRDefault="00414603" w:rsidP="00414603">
                  <w:pPr>
                    <w:pStyle w:val="Prrafodelista"/>
                    <w:numPr>
                      <w:ilvl w:val="0"/>
                      <w:numId w:val="14"/>
                    </w:numPr>
                    <w:spacing w:after="0" w:line="240" w:lineRule="auto"/>
                    <w:rPr>
                      <w:rFonts w:ascii="Arial" w:hAnsi="Arial" w:cs="Arial"/>
                      <w:sz w:val="20"/>
                      <w:szCs w:val="20"/>
                      <w:lang w:val="es-CO"/>
                    </w:rPr>
                  </w:pPr>
                  <w:r w:rsidRPr="006B1A40">
                    <w:rPr>
                      <w:rFonts w:ascii="Arial" w:hAnsi="Arial" w:cs="Arial"/>
                      <w:sz w:val="20"/>
                      <w:szCs w:val="20"/>
                      <w:lang w:val="es-CO"/>
                    </w:rPr>
                    <w:t xml:space="preserve">Zona arborizada alrededor del colegio (esta fue recuperada, por la Institución educativa, pues esta zona por la carrera 6, la tenían </w:t>
                  </w:r>
                  <w:r w:rsidR="00C94AD0">
                    <w:rPr>
                      <w:rFonts w:ascii="Arial" w:hAnsi="Arial" w:cs="Arial"/>
                      <w:sz w:val="20"/>
                      <w:szCs w:val="20"/>
                      <w:lang w:val="es-CO"/>
                    </w:rPr>
                    <w:t>abandonada</w:t>
                  </w:r>
                  <w:r w:rsidRPr="006B1A40">
                    <w:rPr>
                      <w:rFonts w:ascii="Arial" w:hAnsi="Arial" w:cs="Arial"/>
                      <w:sz w:val="20"/>
                      <w:szCs w:val="20"/>
                      <w:lang w:val="es-CO"/>
                    </w:rPr>
                    <w:t xml:space="preserve"> y fue un trabajo con la comunidad educativa para que hoy se vea como esta</w:t>
                  </w:r>
                  <w:r w:rsidR="00C94AD0">
                    <w:rPr>
                      <w:rFonts w:ascii="Arial" w:hAnsi="Arial" w:cs="Arial"/>
                      <w:sz w:val="20"/>
                      <w:szCs w:val="20"/>
                      <w:lang w:val="es-CO"/>
                    </w:rPr>
                    <w:t xml:space="preserve">, con el apoyo del Jardín </w:t>
                  </w:r>
                  <w:proofErr w:type="spellStart"/>
                  <w:r w:rsidR="00C94AD0">
                    <w:rPr>
                      <w:rFonts w:ascii="Arial" w:hAnsi="Arial" w:cs="Arial"/>
                      <w:sz w:val="20"/>
                      <w:szCs w:val="20"/>
                      <w:lang w:val="es-CO"/>
                    </w:rPr>
                    <w:t>Botanico</w:t>
                  </w:r>
                  <w:proofErr w:type="spellEnd"/>
                  <w:r w:rsidRPr="006B1A40">
                    <w:rPr>
                      <w:rFonts w:ascii="Arial" w:hAnsi="Arial" w:cs="Arial"/>
                      <w:sz w:val="20"/>
                      <w:szCs w:val="20"/>
                      <w:lang w:val="es-CO"/>
                    </w:rPr>
                    <w:t>.</w:t>
                  </w:r>
                </w:p>
                <w:p w:rsidR="00414603" w:rsidRPr="006B1A40" w:rsidRDefault="00414603" w:rsidP="00414603">
                  <w:pPr>
                    <w:pStyle w:val="Prrafodelista"/>
                    <w:numPr>
                      <w:ilvl w:val="0"/>
                      <w:numId w:val="14"/>
                    </w:numPr>
                    <w:spacing w:after="0" w:line="240" w:lineRule="auto"/>
                    <w:rPr>
                      <w:rFonts w:ascii="Arial" w:hAnsi="Arial" w:cs="Arial"/>
                      <w:sz w:val="20"/>
                      <w:szCs w:val="20"/>
                      <w:lang w:val="es-CO"/>
                    </w:rPr>
                  </w:pPr>
                  <w:r w:rsidRPr="006B1A40">
                    <w:rPr>
                      <w:rFonts w:ascii="Arial" w:hAnsi="Arial" w:cs="Arial"/>
                      <w:sz w:val="20"/>
                      <w:szCs w:val="20"/>
                      <w:lang w:val="es-CO"/>
                    </w:rPr>
                    <w:t xml:space="preserve">Continua al colegio sede “A” </w:t>
                  </w:r>
                  <w:r w:rsidR="00C94AD0">
                    <w:rPr>
                      <w:rFonts w:ascii="Arial" w:hAnsi="Arial" w:cs="Arial"/>
                      <w:sz w:val="20"/>
                      <w:szCs w:val="20"/>
                      <w:lang w:val="es-CO"/>
                    </w:rPr>
                    <w:t xml:space="preserve">y de la sede “B” </w:t>
                  </w:r>
                  <w:r w:rsidRPr="006B1A40">
                    <w:rPr>
                      <w:rFonts w:ascii="Arial" w:hAnsi="Arial" w:cs="Arial"/>
                      <w:sz w:val="20"/>
                      <w:szCs w:val="20"/>
                      <w:lang w:val="es-CO"/>
                    </w:rPr>
                    <w:t xml:space="preserve">se encuentra un lote de zona verde con pastizal </w:t>
                  </w:r>
                  <w:r w:rsidR="00C94AD0">
                    <w:rPr>
                      <w:rFonts w:ascii="Arial" w:hAnsi="Arial" w:cs="Arial"/>
                      <w:sz w:val="20"/>
                      <w:szCs w:val="20"/>
                      <w:lang w:val="es-CO"/>
                    </w:rPr>
                    <w:t xml:space="preserve">convertido en parque recreacional de la localidad y de la ciudad, “el parque </w:t>
                  </w:r>
                  <w:proofErr w:type="spellStart"/>
                  <w:r w:rsidR="00C94AD0">
                    <w:rPr>
                      <w:rFonts w:ascii="Arial" w:hAnsi="Arial" w:cs="Arial"/>
                      <w:sz w:val="20"/>
                      <w:szCs w:val="20"/>
                      <w:lang w:val="es-CO"/>
                    </w:rPr>
                    <w:t>SanCristobal</w:t>
                  </w:r>
                  <w:proofErr w:type="spellEnd"/>
                  <w:r w:rsidR="00C94AD0">
                    <w:rPr>
                      <w:rFonts w:ascii="Arial" w:hAnsi="Arial" w:cs="Arial"/>
                      <w:sz w:val="20"/>
                      <w:szCs w:val="20"/>
                      <w:lang w:val="es-CO"/>
                    </w:rPr>
                    <w:t>”</w:t>
                  </w:r>
                  <w:r w:rsidRPr="006B1A40">
                    <w:rPr>
                      <w:rFonts w:ascii="Arial" w:hAnsi="Arial" w:cs="Arial"/>
                      <w:sz w:val="20"/>
                      <w:szCs w:val="20"/>
                      <w:lang w:val="es-CO"/>
                    </w:rPr>
                    <w:t xml:space="preserve">; está atravesado por un </w:t>
                  </w:r>
                  <w:r w:rsidR="00C94AD0">
                    <w:rPr>
                      <w:rFonts w:ascii="Arial" w:hAnsi="Arial" w:cs="Arial"/>
                      <w:sz w:val="20"/>
                      <w:szCs w:val="20"/>
                      <w:lang w:val="es-CO"/>
                    </w:rPr>
                    <w:t>Las fuentes</w:t>
                  </w:r>
                  <w:r w:rsidRPr="006B1A40">
                    <w:rPr>
                      <w:rFonts w:ascii="Arial" w:hAnsi="Arial" w:cs="Arial"/>
                      <w:sz w:val="20"/>
                      <w:szCs w:val="20"/>
                      <w:lang w:val="es-CO"/>
                    </w:rPr>
                    <w:t xml:space="preserve"> de aguas </w:t>
                  </w:r>
                  <w:r w:rsidR="00C94AD0">
                    <w:rPr>
                      <w:rFonts w:ascii="Arial" w:hAnsi="Arial" w:cs="Arial"/>
                      <w:sz w:val="20"/>
                      <w:szCs w:val="20"/>
                      <w:lang w:val="es-CO"/>
                    </w:rPr>
                    <w:t>correspondientes a la Cuenca del rio Fucha</w:t>
                  </w:r>
                  <w:r w:rsidRPr="006B1A40">
                    <w:rPr>
                      <w:rFonts w:ascii="Arial" w:hAnsi="Arial" w:cs="Arial"/>
                      <w:sz w:val="20"/>
                      <w:szCs w:val="20"/>
                      <w:lang w:val="es-CO"/>
                    </w:rPr>
                    <w:t>.</w:t>
                  </w:r>
                </w:p>
                <w:p w:rsidR="00414603" w:rsidRPr="006B1A40" w:rsidRDefault="00414603" w:rsidP="00414603">
                  <w:pPr>
                    <w:pStyle w:val="Prrafodelista"/>
                    <w:numPr>
                      <w:ilvl w:val="0"/>
                      <w:numId w:val="14"/>
                    </w:numPr>
                    <w:spacing w:after="0" w:line="240" w:lineRule="auto"/>
                    <w:rPr>
                      <w:rFonts w:ascii="Arial" w:hAnsi="Arial" w:cs="Arial"/>
                      <w:sz w:val="20"/>
                      <w:szCs w:val="20"/>
                      <w:lang w:val="es-CO"/>
                    </w:rPr>
                  </w:pPr>
                  <w:r w:rsidRPr="006B1A40">
                    <w:rPr>
                      <w:rFonts w:ascii="Arial" w:hAnsi="Arial" w:cs="Arial"/>
                      <w:sz w:val="20"/>
                      <w:szCs w:val="20"/>
                      <w:lang w:val="es-CO"/>
                    </w:rPr>
                    <w:t xml:space="preserve">Se cuenta con algunos parques de barrio, con escasa vegetación y deficiente cuidado.  Al  sur occidente está ubicado el Parque </w:t>
                  </w:r>
                  <w:r w:rsidR="00C94AD0">
                    <w:rPr>
                      <w:rFonts w:ascii="Arial" w:hAnsi="Arial" w:cs="Arial"/>
                      <w:sz w:val="20"/>
                      <w:szCs w:val="20"/>
                      <w:lang w:val="es-CO"/>
                    </w:rPr>
                    <w:t xml:space="preserve">San </w:t>
                  </w:r>
                  <w:proofErr w:type="spellStart"/>
                  <w:r w:rsidR="00C94AD0">
                    <w:rPr>
                      <w:rFonts w:ascii="Arial" w:hAnsi="Arial" w:cs="Arial"/>
                      <w:sz w:val="20"/>
                      <w:szCs w:val="20"/>
                      <w:lang w:val="es-CO"/>
                    </w:rPr>
                    <w:t>Cristobal</w:t>
                  </w:r>
                  <w:proofErr w:type="spellEnd"/>
                  <w:r w:rsidRPr="006B1A40">
                    <w:rPr>
                      <w:rFonts w:ascii="Arial" w:hAnsi="Arial" w:cs="Arial"/>
                      <w:sz w:val="20"/>
                      <w:szCs w:val="20"/>
                      <w:lang w:val="es-CO"/>
                    </w:rPr>
                    <w:t xml:space="preserve"> que ofrece un espacio arborizado, cuenta con un escenario deportivo, espacios para la recreación y en muchas ocasiones. </w:t>
                  </w:r>
                </w:p>
                <w:p w:rsidR="00414603" w:rsidRPr="006B1A40" w:rsidRDefault="00414603" w:rsidP="00414603">
                  <w:pPr>
                    <w:pStyle w:val="Prrafodelista"/>
                    <w:numPr>
                      <w:ilvl w:val="0"/>
                      <w:numId w:val="14"/>
                    </w:numPr>
                    <w:spacing w:after="0" w:line="240" w:lineRule="auto"/>
                    <w:rPr>
                      <w:rFonts w:ascii="Arial" w:hAnsi="Arial" w:cs="Arial"/>
                      <w:sz w:val="20"/>
                      <w:szCs w:val="20"/>
                      <w:lang w:val="es-CO"/>
                    </w:rPr>
                  </w:pPr>
                  <w:r w:rsidRPr="006B1A40">
                    <w:rPr>
                      <w:rFonts w:ascii="Arial" w:hAnsi="Arial" w:cs="Arial"/>
                      <w:sz w:val="20"/>
                      <w:szCs w:val="20"/>
                      <w:lang w:val="es-CO"/>
                    </w:rPr>
                    <w:t xml:space="preserve">Actividades económicas: industrias metalmecánicas, alimenticias, talleres mecánicos, </w:t>
                  </w:r>
                  <w:proofErr w:type="spellStart"/>
                  <w:r w:rsidRPr="006B1A40">
                    <w:rPr>
                      <w:rFonts w:ascii="Arial" w:hAnsi="Arial" w:cs="Arial"/>
                      <w:sz w:val="20"/>
                      <w:szCs w:val="20"/>
                      <w:lang w:val="es-CO"/>
                    </w:rPr>
                    <w:t>cambiaderos</w:t>
                  </w:r>
                  <w:proofErr w:type="spellEnd"/>
                  <w:r w:rsidRPr="006B1A40">
                    <w:rPr>
                      <w:rFonts w:ascii="Arial" w:hAnsi="Arial" w:cs="Arial"/>
                      <w:sz w:val="20"/>
                      <w:szCs w:val="20"/>
                      <w:lang w:val="es-CO"/>
                    </w:rPr>
                    <w:t xml:space="preserve"> de aceite, depósitos y venta de material de reciclaje.</w:t>
                  </w:r>
                </w:p>
                <w:p w:rsidR="00414603" w:rsidRPr="006B1A40" w:rsidRDefault="00414603" w:rsidP="00414603">
                  <w:pPr>
                    <w:pStyle w:val="Prrafodelista"/>
                    <w:numPr>
                      <w:ilvl w:val="0"/>
                      <w:numId w:val="14"/>
                    </w:numPr>
                    <w:spacing w:after="0" w:line="240" w:lineRule="auto"/>
                    <w:rPr>
                      <w:rFonts w:ascii="Arial" w:hAnsi="Arial" w:cs="Arial"/>
                      <w:sz w:val="20"/>
                      <w:szCs w:val="20"/>
                      <w:lang w:val="es-CO"/>
                    </w:rPr>
                  </w:pPr>
                  <w:r w:rsidRPr="006B1A40">
                    <w:rPr>
                      <w:rFonts w:ascii="Arial" w:hAnsi="Arial" w:cs="Arial"/>
                      <w:sz w:val="20"/>
                      <w:szCs w:val="20"/>
                      <w:lang w:val="es-CO"/>
                    </w:rPr>
                    <w:t>Usos del suelo: industrial, vivienda y comercial.</w:t>
                  </w:r>
                </w:p>
              </w:tc>
            </w:tr>
            <w:tr w:rsidR="00414603" w:rsidRPr="006B1A40" w:rsidTr="0020288C">
              <w:tc>
                <w:tcPr>
                  <w:tcW w:w="1231" w:type="dxa"/>
                  <w:tcBorders>
                    <w:left w:val="double" w:sz="12" w:space="0" w:color="auto"/>
                  </w:tcBorders>
                </w:tcPr>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POBLACIÓN</w:t>
                  </w:r>
                </w:p>
              </w:tc>
              <w:tc>
                <w:tcPr>
                  <w:tcW w:w="3119" w:type="dxa"/>
                </w:tcPr>
                <w:p w:rsidR="00414603" w:rsidRPr="006B1A40" w:rsidRDefault="00414603" w:rsidP="0020288C">
                  <w:pPr>
                    <w:spacing w:after="0" w:line="240" w:lineRule="auto"/>
                    <w:rPr>
                      <w:rFonts w:ascii="Arial" w:hAnsi="Arial" w:cs="Arial"/>
                      <w:sz w:val="20"/>
                      <w:szCs w:val="20"/>
                    </w:rPr>
                  </w:pPr>
                  <w:r w:rsidRPr="006B1A40">
                    <w:rPr>
                      <w:rFonts w:ascii="Arial" w:hAnsi="Arial" w:cs="Arial"/>
                      <w:b/>
                      <w:bCs/>
                      <w:sz w:val="20"/>
                      <w:szCs w:val="20"/>
                      <w:u w:val="single"/>
                    </w:rPr>
                    <w:t xml:space="preserve">¿Quiénes hacen uso de los recursos? </w:t>
                  </w:r>
                </w:p>
              </w:tc>
              <w:tc>
                <w:tcPr>
                  <w:tcW w:w="5456" w:type="dxa"/>
                  <w:tcBorders>
                    <w:right w:val="double" w:sz="12" w:space="0" w:color="auto"/>
                  </w:tcBorders>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lang w:val="es-CO"/>
                    </w:rPr>
                    <w:t>Alta densidad de población; las viviendas en su gran parte son inquilinatos, estrados 1, 2 y 3 cuentan con todos los servicios públicos.</w:t>
                  </w:r>
                </w:p>
              </w:tc>
            </w:tr>
            <w:tr w:rsidR="00414603" w:rsidRPr="006B1A40" w:rsidTr="0020288C">
              <w:tc>
                <w:tcPr>
                  <w:tcW w:w="1231" w:type="dxa"/>
                  <w:tcBorders>
                    <w:left w:val="double" w:sz="12" w:space="0" w:color="auto"/>
                  </w:tcBorders>
                </w:tcPr>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lang w:val="en-US"/>
                    </w:rPr>
                    <w:t>SOCIEDAD</w:t>
                  </w:r>
                </w:p>
                <w:p w:rsidR="00414603" w:rsidRPr="006B1A40" w:rsidRDefault="00414603" w:rsidP="0020288C">
                  <w:pPr>
                    <w:spacing w:after="0" w:line="240" w:lineRule="auto"/>
                    <w:rPr>
                      <w:rFonts w:ascii="Arial" w:hAnsi="Arial" w:cs="Arial"/>
                      <w:sz w:val="20"/>
                      <w:szCs w:val="20"/>
                    </w:rPr>
                  </w:pPr>
                </w:p>
              </w:tc>
              <w:tc>
                <w:tcPr>
                  <w:tcW w:w="3119" w:type="dxa"/>
                </w:tcPr>
                <w:p w:rsidR="00414603" w:rsidRPr="006B1A40" w:rsidRDefault="00414603" w:rsidP="0020288C">
                  <w:pPr>
                    <w:spacing w:after="0" w:line="240" w:lineRule="auto"/>
                    <w:rPr>
                      <w:rFonts w:ascii="Arial" w:hAnsi="Arial" w:cs="Arial"/>
                      <w:sz w:val="20"/>
                      <w:szCs w:val="20"/>
                    </w:rPr>
                  </w:pPr>
                  <w:r w:rsidRPr="006B1A40">
                    <w:rPr>
                      <w:rFonts w:ascii="Arial" w:hAnsi="Arial" w:cs="Arial"/>
                      <w:b/>
                      <w:bCs/>
                      <w:sz w:val="20"/>
                      <w:szCs w:val="20"/>
                      <w:u w:val="single"/>
                    </w:rPr>
                    <w:t>¿Quiénes regulan el uso de los recursos presentes en el territorio?</w:t>
                  </w:r>
                  <w:r w:rsidRPr="006B1A40">
                    <w:rPr>
                      <w:rFonts w:ascii="Arial" w:hAnsi="Arial" w:cs="Arial"/>
                      <w:sz w:val="20"/>
                      <w:szCs w:val="20"/>
                    </w:rPr>
                    <w:t xml:space="preserve"> </w:t>
                  </w:r>
                </w:p>
              </w:tc>
              <w:tc>
                <w:tcPr>
                  <w:tcW w:w="5456" w:type="dxa"/>
                  <w:tcBorders>
                    <w:right w:val="double" w:sz="12" w:space="0" w:color="auto"/>
                  </w:tcBorders>
                </w:tcPr>
                <w:p w:rsidR="00414603" w:rsidRPr="006B1A40" w:rsidRDefault="00414603" w:rsidP="00C94AD0">
                  <w:pPr>
                    <w:spacing w:after="0" w:line="240" w:lineRule="auto"/>
                    <w:rPr>
                      <w:rFonts w:ascii="Arial" w:hAnsi="Arial" w:cs="Arial"/>
                      <w:sz w:val="20"/>
                      <w:szCs w:val="20"/>
                      <w:lang w:val="es-CO"/>
                    </w:rPr>
                  </w:pPr>
                  <w:r w:rsidRPr="006B1A40">
                    <w:rPr>
                      <w:rFonts w:ascii="Arial" w:hAnsi="Arial" w:cs="Arial"/>
                      <w:sz w:val="20"/>
                      <w:szCs w:val="20"/>
                    </w:rPr>
                    <w:t xml:space="preserve">Las entidades que </w:t>
                  </w:r>
                  <w:r w:rsidRPr="006B1A40">
                    <w:rPr>
                      <w:rFonts w:ascii="Arial" w:hAnsi="Arial" w:cs="Arial"/>
                      <w:sz w:val="20"/>
                      <w:szCs w:val="20"/>
                      <w:lang w:val="es-CO"/>
                    </w:rPr>
                    <w:t xml:space="preserve">regulan el uso de los recursos son: alcaldía loca, Jardín Botánico, caja de compensación Parque </w:t>
                  </w:r>
                  <w:r w:rsidR="00C94AD0">
                    <w:rPr>
                      <w:rFonts w:ascii="Arial" w:hAnsi="Arial" w:cs="Arial"/>
                      <w:sz w:val="20"/>
                      <w:szCs w:val="20"/>
                      <w:lang w:val="es-CO"/>
                    </w:rPr>
                    <w:t xml:space="preserve">San </w:t>
                  </w:r>
                  <w:proofErr w:type="spellStart"/>
                  <w:r w:rsidR="00C94AD0">
                    <w:rPr>
                      <w:rFonts w:ascii="Arial" w:hAnsi="Arial" w:cs="Arial"/>
                      <w:sz w:val="20"/>
                      <w:szCs w:val="20"/>
                      <w:lang w:val="es-CO"/>
                    </w:rPr>
                    <w:t>Cristobal</w:t>
                  </w:r>
                  <w:proofErr w:type="spellEnd"/>
                </w:p>
              </w:tc>
            </w:tr>
            <w:tr w:rsidR="00414603" w:rsidRPr="006B1A40" w:rsidTr="0020288C">
              <w:tc>
                <w:tcPr>
                  <w:tcW w:w="1231" w:type="dxa"/>
                  <w:tcBorders>
                    <w:left w:val="double" w:sz="12" w:space="0" w:color="auto"/>
                    <w:bottom w:val="double" w:sz="12" w:space="0" w:color="auto"/>
                  </w:tcBorders>
                </w:tcPr>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lang w:val="en-US"/>
                    </w:rPr>
                    <w:t>TIEMPO</w:t>
                  </w:r>
                </w:p>
              </w:tc>
              <w:tc>
                <w:tcPr>
                  <w:tcW w:w="3119" w:type="dxa"/>
                  <w:tcBorders>
                    <w:bottom w:val="double" w:sz="12" w:space="0" w:color="auto"/>
                  </w:tcBorders>
                </w:tcPr>
                <w:p w:rsidR="00414603" w:rsidRPr="006B1A40" w:rsidRDefault="00414603" w:rsidP="0020288C">
                  <w:pPr>
                    <w:spacing w:after="0" w:line="240" w:lineRule="auto"/>
                    <w:rPr>
                      <w:rFonts w:ascii="Arial" w:hAnsi="Arial" w:cs="Arial"/>
                      <w:b/>
                      <w:bCs/>
                      <w:sz w:val="20"/>
                      <w:szCs w:val="20"/>
                      <w:u w:val="single"/>
                    </w:rPr>
                  </w:pPr>
                </w:p>
                <w:p w:rsidR="00414603" w:rsidRPr="006B1A40" w:rsidRDefault="00414603" w:rsidP="0020288C">
                  <w:pPr>
                    <w:spacing w:after="0" w:line="240" w:lineRule="auto"/>
                    <w:rPr>
                      <w:rFonts w:ascii="Arial" w:hAnsi="Arial" w:cs="Arial"/>
                      <w:sz w:val="20"/>
                      <w:szCs w:val="20"/>
                    </w:rPr>
                  </w:pPr>
                  <w:r w:rsidRPr="006B1A40">
                    <w:rPr>
                      <w:rFonts w:ascii="Arial" w:hAnsi="Arial" w:cs="Arial"/>
                      <w:b/>
                      <w:bCs/>
                      <w:sz w:val="20"/>
                      <w:szCs w:val="20"/>
                      <w:u w:val="single"/>
                    </w:rPr>
                    <w:t>¿Qué cambios han ocurrido en el territorio y que los ha causado?</w:t>
                  </w:r>
                  <w:r w:rsidRPr="006B1A40">
                    <w:rPr>
                      <w:rFonts w:ascii="Arial" w:hAnsi="Arial" w:cs="Arial"/>
                      <w:sz w:val="20"/>
                      <w:szCs w:val="20"/>
                    </w:rPr>
                    <w:t xml:space="preserve"> </w:t>
                  </w:r>
                </w:p>
              </w:tc>
              <w:tc>
                <w:tcPr>
                  <w:tcW w:w="5456" w:type="dxa"/>
                  <w:tcBorders>
                    <w:bottom w:val="double" w:sz="12" w:space="0" w:color="auto"/>
                    <w:right w:val="double" w:sz="12" w:space="0" w:color="auto"/>
                  </w:tcBorders>
                </w:tcPr>
                <w:p w:rsidR="00414603" w:rsidRPr="006B1A40" w:rsidRDefault="00414603" w:rsidP="00C94AD0">
                  <w:pPr>
                    <w:spacing w:after="0" w:line="240" w:lineRule="auto"/>
                    <w:rPr>
                      <w:rFonts w:ascii="Arial" w:hAnsi="Arial" w:cs="Arial"/>
                      <w:sz w:val="20"/>
                      <w:szCs w:val="20"/>
                    </w:rPr>
                  </w:pPr>
                  <w:r w:rsidRPr="006B1A40">
                    <w:rPr>
                      <w:rFonts w:ascii="Arial" w:hAnsi="Arial" w:cs="Arial"/>
                      <w:sz w:val="20"/>
                      <w:szCs w:val="20"/>
                      <w:lang w:val="es-CO"/>
                    </w:rPr>
                    <w:t>Construcción de vivienda (urbanizaciones) por rellenos sanitarios, pues antiguamente</w:t>
                  </w:r>
                  <w:r w:rsidR="00C94AD0">
                    <w:rPr>
                      <w:rFonts w:ascii="Arial" w:hAnsi="Arial" w:cs="Arial"/>
                      <w:sz w:val="20"/>
                      <w:szCs w:val="20"/>
                      <w:lang w:val="es-CO"/>
                    </w:rPr>
                    <w:t>, la parte Baja de la localidad</w:t>
                  </w:r>
                  <w:r w:rsidRPr="006B1A40">
                    <w:rPr>
                      <w:rFonts w:ascii="Arial" w:hAnsi="Arial" w:cs="Arial"/>
                      <w:sz w:val="20"/>
                      <w:szCs w:val="20"/>
                      <w:lang w:val="es-CO"/>
                    </w:rPr>
                    <w:t xml:space="preserve"> era una región pantanosa: “el sector era muy rico, </w:t>
                  </w:r>
                  <w:r w:rsidR="00C94AD0">
                    <w:rPr>
                      <w:rFonts w:ascii="Arial" w:hAnsi="Arial" w:cs="Arial"/>
                      <w:sz w:val="20"/>
                      <w:szCs w:val="20"/>
                      <w:lang w:val="es-CO"/>
                    </w:rPr>
                    <w:t xml:space="preserve">La zona Oriental </w:t>
                  </w:r>
                  <w:proofErr w:type="spellStart"/>
                  <w:r w:rsidR="00C94AD0">
                    <w:rPr>
                      <w:rFonts w:ascii="Arial" w:hAnsi="Arial" w:cs="Arial"/>
                      <w:sz w:val="20"/>
                      <w:szCs w:val="20"/>
                      <w:lang w:val="es-CO"/>
                    </w:rPr>
                    <w:t>esta</w:t>
                  </w:r>
                  <w:proofErr w:type="spellEnd"/>
                  <w:r w:rsidR="00C94AD0">
                    <w:rPr>
                      <w:rFonts w:ascii="Arial" w:hAnsi="Arial" w:cs="Arial"/>
                      <w:sz w:val="20"/>
                      <w:szCs w:val="20"/>
                      <w:lang w:val="es-CO"/>
                    </w:rPr>
                    <w:t xml:space="preserve"> conformada por los Cerros Altamente poblados y Deforestados.</w:t>
                  </w:r>
                </w:p>
              </w:tc>
            </w:tr>
          </w:tbl>
          <w:p w:rsidR="00414603" w:rsidRPr="006B1A40" w:rsidRDefault="00414603" w:rsidP="0020288C">
            <w:pPr>
              <w:tabs>
                <w:tab w:val="left" w:pos="426"/>
              </w:tabs>
              <w:rPr>
                <w:rFonts w:ascii="Arial" w:eastAsia="DejaVu Sans" w:hAnsi="Arial" w:cs="Arial"/>
                <w:color w:val="000000"/>
                <w:sz w:val="20"/>
                <w:szCs w:val="20"/>
                <w:lang w:eastAsia="es-ES_tradnl" w:bidi="es-ES_tradnl"/>
              </w:rPr>
            </w:pPr>
          </w:p>
        </w:tc>
      </w:tr>
      <w:tr w:rsidR="00E71B45" w:rsidRPr="006B1A40" w:rsidTr="00D12DA6">
        <w:tc>
          <w:tcPr>
            <w:tcW w:w="10601" w:type="dxa"/>
          </w:tcPr>
          <w:p w:rsidR="00E71B45" w:rsidRPr="006B1A40"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color w:val="000000"/>
                <w:sz w:val="20"/>
                <w:szCs w:val="20"/>
                <w:lang w:eastAsia="es-ES_tradnl" w:bidi="es-ES_tradnl"/>
              </w:rPr>
              <w:t xml:space="preserve">El diagnóstico abordo no solamente los aspectos relacionados con el entorno interno del colegio, sino que </w:t>
            </w:r>
            <w:r w:rsidRPr="006B1A40">
              <w:rPr>
                <w:rFonts w:ascii="Arial" w:eastAsia="DejaVu Sans" w:hAnsi="Arial" w:cs="Arial"/>
                <w:b/>
                <w:color w:val="000000"/>
                <w:sz w:val="20"/>
                <w:szCs w:val="20"/>
                <w:lang w:eastAsia="es-ES_tradnl" w:bidi="es-ES_tradnl"/>
              </w:rPr>
              <w:t xml:space="preserve">tuvo en </w:t>
            </w:r>
            <w:r w:rsidRPr="006B1A40">
              <w:rPr>
                <w:rFonts w:ascii="Arial" w:eastAsia="DejaVu Sans" w:hAnsi="Arial" w:cs="Arial"/>
                <w:b/>
                <w:color w:val="000000"/>
                <w:sz w:val="20"/>
                <w:szCs w:val="20"/>
                <w:lang w:eastAsia="es-ES_tradnl" w:bidi="es-ES_tradnl"/>
              </w:rPr>
              <w:lastRenderedPageBreak/>
              <w:t>cuenta el contexto local y territorial</w:t>
            </w:r>
            <w:r w:rsidRPr="006B1A40">
              <w:rPr>
                <w:rFonts w:ascii="Arial" w:eastAsia="DejaVu Sans" w:hAnsi="Arial" w:cs="Arial"/>
                <w:color w:val="000000"/>
                <w:sz w:val="20"/>
                <w:szCs w:val="20"/>
                <w:lang w:eastAsia="es-ES_tradnl" w:bidi="es-ES_tradnl"/>
              </w:rPr>
              <w:t xml:space="preserve"> en que se encuentra inmerso. </w:t>
            </w:r>
          </w:p>
          <w:tbl>
            <w:tblPr>
              <w:tblW w:w="9878" w:type="dxa"/>
              <w:tblLayout w:type="fixed"/>
              <w:tblCellMar>
                <w:left w:w="0" w:type="dxa"/>
                <w:right w:w="0" w:type="dxa"/>
              </w:tblCellMar>
              <w:tblLook w:val="00A0"/>
            </w:tblPr>
            <w:tblGrid>
              <w:gridCol w:w="1801"/>
              <w:gridCol w:w="3544"/>
              <w:gridCol w:w="4533"/>
            </w:tblGrid>
            <w:tr w:rsidR="00414603" w:rsidRPr="006B1A40" w:rsidTr="00C94AD0">
              <w:trPr>
                <w:trHeight w:val="199"/>
              </w:trPr>
              <w:tc>
                <w:tcPr>
                  <w:tcW w:w="1801" w:type="dxa"/>
                  <w:tcBorders>
                    <w:top w:val="double" w:sz="12" w:space="0" w:color="auto"/>
                    <w:left w:val="double" w:sz="1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jc w:val="center"/>
                    <w:rPr>
                      <w:rFonts w:ascii="Arial" w:hAnsi="Arial" w:cs="Arial"/>
                      <w:b/>
                      <w:sz w:val="20"/>
                      <w:szCs w:val="20"/>
                      <w:lang w:val="en-US"/>
                    </w:rPr>
                  </w:pPr>
                  <w:r w:rsidRPr="006B1A40">
                    <w:rPr>
                      <w:rFonts w:ascii="Arial" w:hAnsi="Arial" w:cs="Arial"/>
                      <w:b/>
                      <w:sz w:val="20"/>
                      <w:szCs w:val="20"/>
                      <w:lang w:val="en-US"/>
                    </w:rPr>
                    <w:t>RELACIÓN</w:t>
                  </w:r>
                </w:p>
              </w:tc>
              <w:tc>
                <w:tcPr>
                  <w:tcW w:w="3544" w:type="dxa"/>
                  <w:tcBorders>
                    <w:top w:val="double" w:sz="12" w:space="0" w:color="auto"/>
                    <w:left w:val="single" w:sz="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jc w:val="center"/>
                    <w:rPr>
                      <w:rFonts w:ascii="Arial" w:hAnsi="Arial" w:cs="Arial"/>
                      <w:b/>
                      <w:bCs/>
                      <w:sz w:val="20"/>
                      <w:szCs w:val="20"/>
                    </w:rPr>
                  </w:pPr>
                  <w:r w:rsidRPr="006B1A40">
                    <w:rPr>
                      <w:rFonts w:ascii="Arial" w:hAnsi="Arial" w:cs="Arial"/>
                      <w:b/>
                      <w:bCs/>
                      <w:sz w:val="20"/>
                      <w:szCs w:val="20"/>
                    </w:rPr>
                    <w:t>PREGUNTA</w:t>
                  </w:r>
                </w:p>
              </w:tc>
              <w:tc>
                <w:tcPr>
                  <w:tcW w:w="4533" w:type="dxa"/>
                  <w:tcBorders>
                    <w:top w:val="double" w:sz="12" w:space="0" w:color="auto"/>
                    <w:left w:val="single" w:sz="2" w:space="0" w:color="auto"/>
                    <w:bottom w:val="single" w:sz="2" w:space="0" w:color="auto"/>
                    <w:right w:val="double" w:sz="12" w:space="0" w:color="auto"/>
                  </w:tcBorders>
                  <w:tcMar>
                    <w:top w:w="72" w:type="dxa"/>
                    <w:left w:w="144" w:type="dxa"/>
                    <w:bottom w:w="72" w:type="dxa"/>
                    <w:right w:w="144" w:type="dxa"/>
                  </w:tcMar>
                </w:tcPr>
                <w:p w:rsidR="00414603" w:rsidRPr="006B1A40" w:rsidRDefault="00414603" w:rsidP="0020288C">
                  <w:pPr>
                    <w:spacing w:after="0" w:line="240" w:lineRule="auto"/>
                    <w:jc w:val="center"/>
                    <w:rPr>
                      <w:rFonts w:ascii="Arial" w:hAnsi="Arial" w:cs="Arial"/>
                      <w:b/>
                      <w:sz w:val="20"/>
                      <w:szCs w:val="20"/>
                    </w:rPr>
                  </w:pPr>
                  <w:r w:rsidRPr="006B1A40">
                    <w:rPr>
                      <w:rFonts w:ascii="Arial" w:hAnsi="Arial" w:cs="Arial"/>
                      <w:b/>
                      <w:sz w:val="20"/>
                      <w:szCs w:val="20"/>
                    </w:rPr>
                    <w:t>INSTITUCION EDUCATIVA</w:t>
                  </w:r>
                </w:p>
              </w:tc>
            </w:tr>
            <w:tr w:rsidR="00414603" w:rsidRPr="006B1A40" w:rsidTr="00C94AD0">
              <w:trPr>
                <w:trHeight w:val="1446"/>
              </w:trPr>
              <w:tc>
                <w:tcPr>
                  <w:tcW w:w="1801" w:type="dxa"/>
                  <w:tcBorders>
                    <w:top w:val="single" w:sz="2" w:space="0" w:color="auto"/>
                    <w:left w:val="double" w:sz="1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lang w:val="en-US"/>
                    </w:rPr>
                  </w:pPr>
                </w:p>
                <w:p w:rsidR="00414603" w:rsidRPr="006B1A40" w:rsidRDefault="00414603" w:rsidP="0020288C">
                  <w:pPr>
                    <w:spacing w:after="0" w:line="240" w:lineRule="auto"/>
                    <w:rPr>
                      <w:rFonts w:ascii="Arial" w:hAnsi="Arial" w:cs="Arial"/>
                      <w:sz w:val="20"/>
                      <w:szCs w:val="20"/>
                      <w:lang w:val="en-US"/>
                    </w:rPr>
                  </w:pP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POBLACION/</w:t>
                  </w:r>
                </w:p>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lang w:val="en-US"/>
                    </w:rPr>
                    <w:t xml:space="preserve">RECURSOS </w:t>
                  </w:r>
                </w:p>
              </w:tc>
              <w:tc>
                <w:tcPr>
                  <w:tcW w:w="3544" w:type="dxa"/>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rPr>
                  </w:pPr>
                  <w:r w:rsidRPr="006B1A40">
                    <w:rPr>
                      <w:rFonts w:ascii="Arial" w:hAnsi="Arial" w:cs="Arial"/>
                      <w:b/>
                      <w:bCs/>
                      <w:sz w:val="20"/>
                      <w:szCs w:val="20"/>
                    </w:rPr>
                    <w:t>¿Cómo cada una de las instancias de la población consume o hace uso de cada uno de los elementos del sistema natural (agua, suelo, aire, ecosistemas estratégicos)?</w:t>
                  </w:r>
                </w:p>
                <w:p w:rsidR="00414603" w:rsidRPr="006B1A40" w:rsidRDefault="00414603" w:rsidP="0020288C">
                  <w:pPr>
                    <w:spacing w:after="0" w:line="240" w:lineRule="auto"/>
                    <w:rPr>
                      <w:rFonts w:ascii="Arial" w:hAnsi="Arial" w:cs="Arial"/>
                      <w:sz w:val="20"/>
                      <w:szCs w:val="20"/>
                    </w:rPr>
                  </w:pPr>
                  <w:r w:rsidRPr="006B1A40">
                    <w:rPr>
                      <w:rFonts w:ascii="Arial" w:hAnsi="Arial" w:cs="Arial"/>
                      <w:b/>
                      <w:bCs/>
                      <w:sz w:val="20"/>
                      <w:szCs w:val="20"/>
                    </w:rPr>
                    <w:t xml:space="preserve">CONSUMO </w:t>
                  </w:r>
                </w:p>
              </w:tc>
              <w:tc>
                <w:tcPr>
                  <w:tcW w:w="4533" w:type="dxa"/>
                  <w:tcBorders>
                    <w:top w:val="single" w:sz="2" w:space="0" w:color="auto"/>
                    <w:left w:val="single" w:sz="2" w:space="0" w:color="auto"/>
                    <w:bottom w:val="single" w:sz="2" w:space="0" w:color="auto"/>
                    <w:right w:val="double" w:sz="1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lang w:val="es-CO"/>
                    </w:rPr>
                  </w:pPr>
                  <w:r w:rsidRPr="006B1A40">
                    <w:rPr>
                      <w:rFonts w:ascii="Arial" w:hAnsi="Arial" w:cs="Arial"/>
                      <w:sz w:val="20"/>
                      <w:szCs w:val="20"/>
                      <w:lang w:val="es-CO"/>
                    </w:rPr>
                    <w:t>R/ Todo fue urbanizado, pero no se siguió un plan de ordenamiento territorial, por lo tanto las zonas verdes fueron pocas</w:t>
                  </w:r>
                  <w:r w:rsidR="00C94AD0">
                    <w:rPr>
                      <w:rFonts w:ascii="Arial" w:hAnsi="Arial" w:cs="Arial"/>
                      <w:sz w:val="20"/>
                      <w:szCs w:val="20"/>
                      <w:lang w:val="es-CO"/>
                    </w:rPr>
                    <w:t xml:space="preserve">, y la parte oriental continua en proceso de </w:t>
                  </w:r>
                  <w:proofErr w:type="spellStart"/>
                  <w:r w:rsidR="00C94AD0">
                    <w:rPr>
                      <w:rFonts w:ascii="Arial" w:hAnsi="Arial" w:cs="Arial"/>
                      <w:sz w:val="20"/>
                      <w:szCs w:val="20"/>
                      <w:lang w:val="es-CO"/>
                    </w:rPr>
                    <w:t>Deforestacion</w:t>
                  </w:r>
                  <w:proofErr w:type="spellEnd"/>
                  <w:r w:rsidRPr="006B1A40">
                    <w:rPr>
                      <w:rFonts w:ascii="Arial" w:hAnsi="Arial" w:cs="Arial"/>
                      <w:sz w:val="20"/>
                      <w:szCs w:val="20"/>
                      <w:lang w:val="es-CO"/>
                    </w:rPr>
                    <w:t>.</w:t>
                  </w:r>
                </w:p>
              </w:tc>
            </w:tr>
            <w:tr w:rsidR="00414603" w:rsidRPr="006B1A40" w:rsidTr="00C94AD0">
              <w:trPr>
                <w:trHeight w:val="1692"/>
              </w:trPr>
              <w:tc>
                <w:tcPr>
                  <w:tcW w:w="1801" w:type="dxa"/>
                  <w:tcBorders>
                    <w:top w:val="single" w:sz="2" w:space="0" w:color="auto"/>
                    <w:left w:val="double" w:sz="1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RECURSOS/</w:t>
                  </w:r>
                </w:p>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lang w:val="en-US"/>
                    </w:rPr>
                    <w:t xml:space="preserve">POBLACION </w:t>
                  </w:r>
                </w:p>
              </w:tc>
              <w:tc>
                <w:tcPr>
                  <w:tcW w:w="3544" w:type="dxa"/>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w:t>
                  </w:r>
                  <w:r w:rsidRPr="006B1A40">
                    <w:rPr>
                      <w:rFonts w:ascii="Arial" w:hAnsi="Arial" w:cs="Arial"/>
                      <w:b/>
                      <w:bCs/>
                      <w:sz w:val="20"/>
                      <w:szCs w:val="20"/>
                    </w:rPr>
                    <w:t>Cómo cada uno de los elementos del sistema natural (agua, suelo, aire, ecosistemas estratégicos) se ven limitados por el consumo que hace cada una de las instancias de la población?</w:t>
                  </w:r>
                </w:p>
                <w:p w:rsidR="00414603" w:rsidRPr="006B1A40" w:rsidRDefault="00414603" w:rsidP="0020288C">
                  <w:pPr>
                    <w:spacing w:after="0" w:line="240" w:lineRule="auto"/>
                    <w:rPr>
                      <w:rFonts w:ascii="Arial" w:hAnsi="Arial" w:cs="Arial"/>
                      <w:sz w:val="20"/>
                      <w:szCs w:val="20"/>
                    </w:rPr>
                  </w:pPr>
                  <w:r w:rsidRPr="006B1A40">
                    <w:rPr>
                      <w:rFonts w:ascii="Arial" w:hAnsi="Arial" w:cs="Arial"/>
                      <w:b/>
                      <w:bCs/>
                      <w:sz w:val="20"/>
                      <w:szCs w:val="20"/>
                    </w:rPr>
                    <w:t xml:space="preserve">LIMITACIÓN </w:t>
                  </w:r>
                </w:p>
              </w:tc>
              <w:tc>
                <w:tcPr>
                  <w:tcW w:w="4533" w:type="dxa"/>
                  <w:tcBorders>
                    <w:top w:val="single" w:sz="2" w:space="0" w:color="auto"/>
                    <w:left w:val="single" w:sz="2" w:space="0" w:color="auto"/>
                    <w:bottom w:val="single" w:sz="2" w:space="0" w:color="auto"/>
                    <w:right w:val="double" w:sz="1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lang w:val="es-CO"/>
                    </w:rPr>
                  </w:pPr>
                  <w:r w:rsidRPr="006B1A40">
                    <w:rPr>
                      <w:rFonts w:ascii="Arial" w:hAnsi="Arial" w:cs="Arial"/>
                      <w:sz w:val="20"/>
                      <w:szCs w:val="20"/>
                      <w:lang w:val="es-CO"/>
                    </w:rPr>
                    <w:t xml:space="preserve">R/ El crecimiento urbano </w:t>
                  </w:r>
                  <w:r w:rsidRPr="006B1A40">
                    <w:rPr>
                      <w:rFonts w:ascii="Arial" w:hAnsi="Arial" w:cs="Arial"/>
                      <w:sz w:val="20"/>
                      <w:szCs w:val="20"/>
                    </w:rPr>
                    <w:t>Expansión de los suelos urbanos en detrimento del suelo rural</w:t>
                  </w:r>
                  <w:r w:rsidRPr="006B1A40">
                    <w:rPr>
                      <w:rFonts w:ascii="Arial" w:hAnsi="Arial" w:cs="Arial"/>
                      <w:sz w:val="20"/>
                      <w:szCs w:val="20"/>
                      <w:lang w:val="es-CO"/>
                    </w:rPr>
                    <w:t xml:space="preserve">,  </w:t>
                  </w:r>
                  <w:r w:rsidRPr="006B1A40">
                    <w:rPr>
                      <w:rFonts w:ascii="Arial" w:hAnsi="Arial" w:cs="Arial"/>
                      <w:sz w:val="20"/>
                      <w:szCs w:val="20"/>
                    </w:rPr>
                    <w:t xml:space="preserve">Extracción de aguas subterráneas para suministro de industrias (especialmente en lavaderos de carros) </w:t>
                  </w:r>
                </w:p>
              </w:tc>
            </w:tr>
            <w:tr w:rsidR="00414603" w:rsidRPr="006B1A40" w:rsidTr="00C94AD0">
              <w:trPr>
                <w:trHeight w:val="1676"/>
              </w:trPr>
              <w:tc>
                <w:tcPr>
                  <w:tcW w:w="1801" w:type="dxa"/>
                  <w:tcBorders>
                    <w:top w:val="single" w:sz="2" w:space="0" w:color="auto"/>
                    <w:left w:val="double" w:sz="1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SOCIEDAD/</w:t>
                  </w:r>
                </w:p>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lang w:val="en-US"/>
                    </w:rPr>
                    <w:t xml:space="preserve">RECURSOS </w:t>
                  </w:r>
                </w:p>
              </w:tc>
              <w:tc>
                <w:tcPr>
                  <w:tcW w:w="3544" w:type="dxa"/>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rPr>
                  </w:pPr>
                  <w:r w:rsidRPr="006B1A40">
                    <w:rPr>
                      <w:rFonts w:ascii="Arial" w:hAnsi="Arial" w:cs="Arial"/>
                      <w:b/>
                      <w:bCs/>
                      <w:sz w:val="20"/>
                      <w:szCs w:val="20"/>
                    </w:rPr>
                    <w:t>¿Cómo la sociedad mediante los mecanismos de control y manejo permite la utilización de cada uno de los uno de los elementos del sistema natural (agua, suelo, aire, ecosistemas estratégicos)?</w:t>
                  </w:r>
                </w:p>
                <w:p w:rsidR="00414603" w:rsidRPr="006B1A40" w:rsidRDefault="00414603" w:rsidP="0020288C">
                  <w:pPr>
                    <w:spacing w:after="0" w:line="240" w:lineRule="auto"/>
                    <w:rPr>
                      <w:rFonts w:ascii="Arial" w:hAnsi="Arial" w:cs="Arial"/>
                      <w:sz w:val="20"/>
                      <w:szCs w:val="20"/>
                    </w:rPr>
                  </w:pPr>
                  <w:r w:rsidRPr="006B1A40">
                    <w:rPr>
                      <w:rFonts w:ascii="Arial" w:hAnsi="Arial" w:cs="Arial"/>
                      <w:b/>
                      <w:bCs/>
                      <w:sz w:val="20"/>
                      <w:szCs w:val="20"/>
                    </w:rPr>
                    <w:t xml:space="preserve">UTILIZACIÓN </w:t>
                  </w:r>
                </w:p>
              </w:tc>
              <w:tc>
                <w:tcPr>
                  <w:tcW w:w="4533" w:type="dxa"/>
                  <w:tcBorders>
                    <w:top w:val="single" w:sz="2" w:space="0" w:color="auto"/>
                    <w:left w:val="single" w:sz="2" w:space="0" w:color="auto"/>
                    <w:bottom w:val="single" w:sz="2" w:space="0" w:color="auto"/>
                    <w:right w:val="double" w:sz="1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lang w:val="es-CO"/>
                    </w:rPr>
                  </w:pPr>
                  <w:r w:rsidRPr="006B1A40">
                    <w:rPr>
                      <w:rFonts w:ascii="Arial" w:hAnsi="Arial" w:cs="Arial"/>
                      <w:sz w:val="20"/>
                      <w:szCs w:val="20"/>
                      <w:lang w:val="es-CO"/>
                    </w:rPr>
                    <w:t xml:space="preserve">R/ El POT, reglamente el uso del suelo; por ejemplo, en el lote aledaño al colegio no se pude construir, debido a que hay un tubo </w:t>
                  </w:r>
                  <w:r w:rsidR="00C94AD0">
                    <w:rPr>
                      <w:rFonts w:ascii="Arial" w:hAnsi="Arial" w:cs="Arial"/>
                      <w:sz w:val="20"/>
                      <w:szCs w:val="20"/>
                      <w:lang w:val="es-CO"/>
                    </w:rPr>
                    <w:t>madre del acueducto subterráneo, es fuente de recolección de aguas por medio del “rio Fucha”</w:t>
                  </w:r>
                </w:p>
              </w:tc>
            </w:tr>
            <w:tr w:rsidR="00414603" w:rsidRPr="006B1A40" w:rsidTr="00C94AD0">
              <w:trPr>
                <w:trHeight w:val="975"/>
              </w:trPr>
              <w:tc>
                <w:tcPr>
                  <w:tcW w:w="1801" w:type="dxa"/>
                  <w:tcBorders>
                    <w:top w:val="single" w:sz="2" w:space="0" w:color="auto"/>
                    <w:left w:val="double" w:sz="1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RECURSOS/</w:t>
                  </w: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 xml:space="preserve">SOCIEDAD  </w:t>
                  </w:r>
                </w:p>
              </w:tc>
              <w:tc>
                <w:tcPr>
                  <w:tcW w:w="3544" w:type="dxa"/>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b/>
                      <w:bCs/>
                      <w:sz w:val="20"/>
                      <w:szCs w:val="20"/>
                    </w:rPr>
                  </w:pPr>
                  <w:r w:rsidRPr="006B1A40">
                    <w:rPr>
                      <w:rFonts w:ascii="Arial" w:hAnsi="Arial" w:cs="Arial"/>
                      <w:b/>
                      <w:bCs/>
                      <w:sz w:val="20"/>
                      <w:szCs w:val="20"/>
                    </w:rPr>
                    <w:t>¿Cómo cada uno de los uno de los elementos del sistema natural (agua, suelo, aire, ecosistemas estratégicos) se ven limitados por el consumo que hace cada una de las instancias de la Sociedad</w:t>
                  </w:r>
                </w:p>
                <w:p w:rsidR="00414603" w:rsidRPr="006B1A40" w:rsidRDefault="00414603" w:rsidP="0020288C">
                  <w:pPr>
                    <w:spacing w:after="0" w:line="240" w:lineRule="auto"/>
                    <w:rPr>
                      <w:rFonts w:ascii="Arial" w:hAnsi="Arial" w:cs="Arial"/>
                      <w:b/>
                      <w:bCs/>
                      <w:sz w:val="20"/>
                      <w:szCs w:val="20"/>
                    </w:rPr>
                  </w:pPr>
                  <w:r w:rsidRPr="006B1A40">
                    <w:rPr>
                      <w:rFonts w:ascii="Arial" w:hAnsi="Arial" w:cs="Arial"/>
                      <w:b/>
                      <w:bCs/>
                      <w:sz w:val="20"/>
                      <w:szCs w:val="20"/>
                    </w:rPr>
                    <w:t xml:space="preserve">CONSUMO </w:t>
                  </w:r>
                </w:p>
              </w:tc>
              <w:tc>
                <w:tcPr>
                  <w:tcW w:w="4533" w:type="dxa"/>
                  <w:tcBorders>
                    <w:top w:val="single" w:sz="2" w:space="0" w:color="auto"/>
                    <w:left w:val="single" w:sz="2" w:space="0" w:color="auto"/>
                    <w:bottom w:val="single" w:sz="2" w:space="0" w:color="auto"/>
                    <w:right w:val="double" w:sz="1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lang w:val="es-CO"/>
                    </w:rPr>
                  </w:pPr>
                  <w:r w:rsidRPr="006B1A40">
                    <w:rPr>
                      <w:rFonts w:ascii="Arial" w:hAnsi="Arial" w:cs="Arial"/>
                      <w:sz w:val="20"/>
                      <w:szCs w:val="20"/>
                      <w:lang w:val="es-CO"/>
                    </w:rPr>
                    <w:t xml:space="preserve">R/ Por la dinámica de asentamiento humano del sector se han dado procesos de expansión </w:t>
                  </w:r>
                  <w:r w:rsidRPr="006B1A40">
                    <w:rPr>
                      <w:rFonts w:ascii="Arial" w:hAnsi="Arial" w:cs="Arial"/>
                      <w:sz w:val="20"/>
                      <w:szCs w:val="20"/>
                    </w:rPr>
                    <w:t>de los suelos urbanos en detrimento del suelo rural</w:t>
                  </w:r>
                  <w:r w:rsidR="00C94AD0">
                    <w:rPr>
                      <w:rFonts w:ascii="Arial" w:hAnsi="Arial" w:cs="Arial"/>
                      <w:sz w:val="20"/>
                      <w:szCs w:val="20"/>
                    </w:rPr>
                    <w:t xml:space="preserve">, </w:t>
                  </w:r>
                  <w:proofErr w:type="spellStart"/>
                  <w:r w:rsidR="00C94AD0">
                    <w:rPr>
                      <w:rFonts w:ascii="Arial" w:hAnsi="Arial" w:cs="Arial"/>
                      <w:sz w:val="20"/>
                      <w:szCs w:val="20"/>
                    </w:rPr>
                    <w:t>sobreesplotacion</w:t>
                  </w:r>
                  <w:proofErr w:type="spellEnd"/>
                  <w:r w:rsidR="00C94AD0">
                    <w:rPr>
                      <w:rFonts w:ascii="Arial" w:hAnsi="Arial" w:cs="Arial"/>
                      <w:sz w:val="20"/>
                      <w:szCs w:val="20"/>
                    </w:rPr>
                    <w:t xml:space="preserve"> urbanística de los cerros orientales,</w:t>
                  </w:r>
                  <w:r w:rsidRPr="006B1A40">
                    <w:rPr>
                      <w:rFonts w:ascii="Arial" w:hAnsi="Arial" w:cs="Arial"/>
                      <w:sz w:val="20"/>
                      <w:szCs w:val="20"/>
                    </w:rPr>
                    <w:t xml:space="preserve">   Extracción de aguas subterráneas para suministro de industrias en especial para lavaderos de carros.</w:t>
                  </w:r>
                </w:p>
              </w:tc>
            </w:tr>
            <w:tr w:rsidR="00414603" w:rsidRPr="006B1A40" w:rsidTr="00C94AD0">
              <w:trPr>
                <w:trHeight w:val="584"/>
              </w:trPr>
              <w:tc>
                <w:tcPr>
                  <w:tcW w:w="1801" w:type="dxa"/>
                  <w:tcBorders>
                    <w:top w:val="single" w:sz="2" w:space="0" w:color="auto"/>
                    <w:left w:val="double" w:sz="1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POBLACIÓN/</w:t>
                  </w: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 xml:space="preserve">ESPACIO </w:t>
                  </w:r>
                </w:p>
              </w:tc>
              <w:tc>
                <w:tcPr>
                  <w:tcW w:w="3544" w:type="dxa"/>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b/>
                      <w:bCs/>
                      <w:sz w:val="20"/>
                      <w:szCs w:val="20"/>
                    </w:rPr>
                  </w:pPr>
                  <w:r w:rsidRPr="006B1A40">
                    <w:rPr>
                      <w:rFonts w:ascii="Arial" w:hAnsi="Arial" w:cs="Arial"/>
                      <w:b/>
                      <w:bCs/>
                      <w:sz w:val="20"/>
                      <w:szCs w:val="20"/>
                    </w:rPr>
                    <w:t>¿Cómo las diferentes instancias de la población se encuentran ocupando el espacio definido como referencia para el análisis?</w:t>
                  </w:r>
                </w:p>
                <w:p w:rsidR="00414603" w:rsidRPr="006B1A40" w:rsidRDefault="00414603" w:rsidP="0020288C">
                  <w:pPr>
                    <w:spacing w:after="0" w:line="240" w:lineRule="auto"/>
                    <w:rPr>
                      <w:rFonts w:ascii="Arial" w:hAnsi="Arial" w:cs="Arial"/>
                      <w:b/>
                      <w:bCs/>
                      <w:sz w:val="20"/>
                      <w:szCs w:val="20"/>
                    </w:rPr>
                  </w:pPr>
                  <w:r w:rsidRPr="006B1A40">
                    <w:rPr>
                      <w:rFonts w:ascii="Arial" w:hAnsi="Arial" w:cs="Arial"/>
                      <w:b/>
                      <w:bCs/>
                      <w:sz w:val="20"/>
                      <w:szCs w:val="20"/>
                    </w:rPr>
                    <w:t xml:space="preserve">DISPONIBILIDAD </w:t>
                  </w:r>
                </w:p>
              </w:tc>
              <w:tc>
                <w:tcPr>
                  <w:tcW w:w="4533" w:type="dxa"/>
                  <w:tcBorders>
                    <w:top w:val="single" w:sz="2" w:space="0" w:color="auto"/>
                    <w:left w:val="single" w:sz="2" w:space="0" w:color="auto"/>
                    <w:bottom w:val="single" w:sz="2" w:space="0" w:color="auto"/>
                    <w:right w:val="double" w:sz="1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lang w:val="es-CO"/>
                    </w:rPr>
                  </w:pPr>
                  <w:r w:rsidRPr="006B1A40">
                    <w:rPr>
                      <w:rFonts w:ascii="Arial" w:hAnsi="Arial" w:cs="Arial"/>
                      <w:sz w:val="20"/>
                      <w:szCs w:val="20"/>
                      <w:lang w:val="es-CO"/>
                    </w:rPr>
                    <w:t xml:space="preserve">R/ Algunas urbanizaciones fueron construidas en la ronda de la antigua quebrada que alimenta el lago </w:t>
                  </w:r>
                  <w:proofErr w:type="spellStart"/>
                  <w:r w:rsidRPr="006B1A40">
                    <w:rPr>
                      <w:rFonts w:ascii="Arial" w:hAnsi="Arial" w:cs="Arial"/>
                      <w:sz w:val="20"/>
                      <w:szCs w:val="20"/>
                      <w:lang w:val="es-CO"/>
                    </w:rPr>
                    <w:t>Timiza</w:t>
                  </w:r>
                  <w:proofErr w:type="spellEnd"/>
                  <w:r w:rsidRPr="006B1A40">
                    <w:rPr>
                      <w:rFonts w:ascii="Arial" w:hAnsi="Arial" w:cs="Arial"/>
                      <w:sz w:val="20"/>
                      <w:szCs w:val="20"/>
                      <w:lang w:val="es-CO"/>
                    </w:rPr>
                    <w:t xml:space="preserve"> (hoy canalizada)</w:t>
                  </w:r>
                </w:p>
              </w:tc>
            </w:tr>
            <w:tr w:rsidR="00414603" w:rsidRPr="006B1A40" w:rsidTr="00C94AD0">
              <w:trPr>
                <w:trHeight w:val="584"/>
              </w:trPr>
              <w:tc>
                <w:tcPr>
                  <w:tcW w:w="1801" w:type="dxa"/>
                  <w:tcBorders>
                    <w:top w:val="single" w:sz="2" w:space="0" w:color="auto"/>
                    <w:left w:val="double" w:sz="1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ESPACIO/</w:t>
                  </w: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 xml:space="preserve">POBLACIÓN   </w:t>
                  </w:r>
                </w:p>
              </w:tc>
              <w:tc>
                <w:tcPr>
                  <w:tcW w:w="3544" w:type="dxa"/>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b/>
                      <w:bCs/>
                      <w:sz w:val="20"/>
                      <w:szCs w:val="20"/>
                    </w:rPr>
                  </w:pPr>
                  <w:r w:rsidRPr="006B1A40">
                    <w:rPr>
                      <w:rFonts w:ascii="Arial" w:hAnsi="Arial" w:cs="Arial"/>
                      <w:b/>
                      <w:bCs/>
                      <w:sz w:val="20"/>
                      <w:szCs w:val="20"/>
                    </w:rPr>
                    <w:t xml:space="preserve">¿Cómo el espacio se vuelve no disponible para las determinadas instancias de la población? </w:t>
                  </w:r>
                </w:p>
                <w:p w:rsidR="00414603" w:rsidRPr="006B1A40" w:rsidRDefault="00414603" w:rsidP="0020288C">
                  <w:pPr>
                    <w:spacing w:after="0" w:line="240" w:lineRule="auto"/>
                    <w:rPr>
                      <w:rFonts w:ascii="Arial" w:hAnsi="Arial" w:cs="Arial"/>
                      <w:b/>
                      <w:bCs/>
                      <w:sz w:val="20"/>
                      <w:szCs w:val="20"/>
                    </w:rPr>
                  </w:pPr>
                  <w:r w:rsidRPr="006B1A40">
                    <w:rPr>
                      <w:rFonts w:ascii="Arial" w:hAnsi="Arial" w:cs="Arial"/>
                      <w:b/>
                      <w:bCs/>
                      <w:sz w:val="20"/>
                      <w:szCs w:val="20"/>
                    </w:rPr>
                    <w:t xml:space="preserve">NO DISPONIBILIDAD </w:t>
                  </w:r>
                </w:p>
              </w:tc>
              <w:tc>
                <w:tcPr>
                  <w:tcW w:w="4533" w:type="dxa"/>
                  <w:tcBorders>
                    <w:top w:val="single" w:sz="2" w:space="0" w:color="auto"/>
                    <w:left w:val="single" w:sz="2" w:space="0" w:color="auto"/>
                    <w:bottom w:val="single" w:sz="2" w:space="0" w:color="auto"/>
                    <w:right w:val="double" w:sz="12" w:space="0" w:color="auto"/>
                  </w:tcBorders>
                  <w:tcMar>
                    <w:top w:w="72" w:type="dxa"/>
                    <w:left w:w="144" w:type="dxa"/>
                    <w:bottom w:w="72" w:type="dxa"/>
                    <w:right w:w="144" w:type="dxa"/>
                  </w:tcMar>
                </w:tcPr>
                <w:p w:rsidR="00414603" w:rsidRPr="006B1A40" w:rsidRDefault="00414603" w:rsidP="00C94AD0">
                  <w:pPr>
                    <w:spacing w:after="0" w:line="240" w:lineRule="auto"/>
                    <w:rPr>
                      <w:rFonts w:ascii="Arial" w:hAnsi="Arial" w:cs="Arial"/>
                      <w:sz w:val="20"/>
                      <w:szCs w:val="20"/>
                      <w:lang w:val="es-CO"/>
                    </w:rPr>
                  </w:pPr>
                  <w:r w:rsidRPr="006B1A40">
                    <w:rPr>
                      <w:rFonts w:ascii="Arial" w:hAnsi="Arial" w:cs="Arial"/>
                      <w:sz w:val="20"/>
                      <w:szCs w:val="20"/>
                      <w:lang w:val="es-CO"/>
                    </w:rPr>
                    <w:t>R/ Como el colegio está ubicado cerca de lo que llamaban “</w:t>
                  </w:r>
                  <w:r w:rsidR="00C94AD0">
                    <w:rPr>
                      <w:rFonts w:ascii="Arial" w:hAnsi="Arial" w:cs="Arial"/>
                      <w:sz w:val="20"/>
                      <w:szCs w:val="20"/>
                      <w:lang w:val="es-CO"/>
                    </w:rPr>
                    <w:t>ladera</w:t>
                  </w:r>
                  <w:r w:rsidRPr="006B1A40">
                    <w:rPr>
                      <w:rFonts w:ascii="Arial" w:hAnsi="Arial" w:cs="Arial"/>
                      <w:sz w:val="20"/>
                      <w:szCs w:val="20"/>
                      <w:lang w:val="es-CO"/>
                    </w:rPr>
                    <w:t xml:space="preserve">”  que era una zona pantanosa, esta fue </w:t>
                  </w:r>
                  <w:r w:rsidRPr="006B1A40">
                    <w:rPr>
                      <w:rFonts w:ascii="Arial" w:hAnsi="Arial" w:cs="Arial"/>
                      <w:sz w:val="20"/>
                      <w:szCs w:val="20"/>
                    </w:rPr>
                    <w:t>desecada para el desarrollo de asentamientos urbanos y actividades económicas anteriormente descritas.</w:t>
                  </w:r>
                </w:p>
              </w:tc>
            </w:tr>
            <w:tr w:rsidR="00414603" w:rsidRPr="006B1A40" w:rsidTr="00C94AD0">
              <w:trPr>
                <w:trHeight w:val="584"/>
              </w:trPr>
              <w:tc>
                <w:tcPr>
                  <w:tcW w:w="1801" w:type="dxa"/>
                  <w:tcBorders>
                    <w:top w:val="single" w:sz="2" w:space="0" w:color="auto"/>
                    <w:left w:val="double" w:sz="1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SOCIEDAD/</w:t>
                  </w: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 xml:space="preserve">ESPACIO </w:t>
                  </w:r>
                </w:p>
              </w:tc>
              <w:tc>
                <w:tcPr>
                  <w:tcW w:w="3544" w:type="dxa"/>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b/>
                      <w:bCs/>
                      <w:sz w:val="20"/>
                      <w:szCs w:val="20"/>
                    </w:rPr>
                  </w:pPr>
                  <w:r w:rsidRPr="006B1A40">
                    <w:rPr>
                      <w:rFonts w:ascii="Arial" w:hAnsi="Arial" w:cs="Arial"/>
                      <w:b/>
                      <w:bCs/>
                      <w:sz w:val="20"/>
                      <w:szCs w:val="20"/>
                    </w:rPr>
                    <w:t xml:space="preserve">¿Cómo la sociedad mediante los mecanismos de control determina el manejo y que usos se pueden dar al espacio que sirve como referencia para el análisis? </w:t>
                  </w:r>
                </w:p>
                <w:p w:rsidR="00414603" w:rsidRPr="006B1A40" w:rsidRDefault="00414603" w:rsidP="0020288C">
                  <w:pPr>
                    <w:spacing w:after="0" w:line="240" w:lineRule="auto"/>
                    <w:rPr>
                      <w:rFonts w:ascii="Arial" w:hAnsi="Arial" w:cs="Arial"/>
                      <w:b/>
                      <w:bCs/>
                      <w:sz w:val="20"/>
                      <w:szCs w:val="20"/>
                    </w:rPr>
                  </w:pPr>
                  <w:r w:rsidRPr="006B1A40">
                    <w:rPr>
                      <w:rFonts w:ascii="Arial" w:hAnsi="Arial" w:cs="Arial"/>
                      <w:b/>
                      <w:bCs/>
                      <w:sz w:val="20"/>
                      <w:szCs w:val="20"/>
                    </w:rPr>
                    <w:t xml:space="preserve">MANEJO </w:t>
                  </w:r>
                </w:p>
              </w:tc>
              <w:tc>
                <w:tcPr>
                  <w:tcW w:w="4533" w:type="dxa"/>
                  <w:tcBorders>
                    <w:top w:val="single" w:sz="2" w:space="0" w:color="auto"/>
                    <w:left w:val="single" w:sz="2" w:space="0" w:color="auto"/>
                    <w:bottom w:val="single" w:sz="2" w:space="0" w:color="auto"/>
                    <w:right w:val="double" w:sz="1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lang w:val="es-CO"/>
                    </w:rPr>
                  </w:pPr>
                  <w:r w:rsidRPr="006B1A40">
                    <w:rPr>
                      <w:rFonts w:ascii="Arial" w:hAnsi="Arial" w:cs="Arial"/>
                      <w:sz w:val="20"/>
                      <w:szCs w:val="20"/>
                      <w:lang w:val="es-CO"/>
                    </w:rPr>
                    <w:t>R/ Falta información y sentido de pertenencia de la población.</w:t>
                  </w:r>
                </w:p>
              </w:tc>
            </w:tr>
            <w:tr w:rsidR="00414603" w:rsidRPr="006B1A40" w:rsidTr="00C94AD0">
              <w:trPr>
                <w:trHeight w:val="584"/>
              </w:trPr>
              <w:tc>
                <w:tcPr>
                  <w:tcW w:w="1801" w:type="dxa"/>
                  <w:tcBorders>
                    <w:top w:val="single" w:sz="2" w:space="0" w:color="auto"/>
                    <w:left w:val="double" w:sz="1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ESPACIO/</w:t>
                  </w: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 xml:space="preserve">SOCIEDAD </w:t>
                  </w:r>
                </w:p>
              </w:tc>
              <w:tc>
                <w:tcPr>
                  <w:tcW w:w="3544" w:type="dxa"/>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b/>
                      <w:bCs/>
                      <w:sz w:val="20"/>
                      <w:szCs w:val="20"/>
                    </w:rPr>
                  </w:pPr>
                </w:p>
                <w:p w:rsidR="00414603" w:rsidRPr="006B1A40" w:rsidRDefault="00414603" w:rsidP="0020288C">
                  <w:pPr>
                    <w:spacing w:after="0" w:line="240" w:lineRule="auto"/>
                    <w:rPr>
                      <w:rFonts w:ascii="Arial" w:hAnsi="Arial" w:cs="Arial"/>
                      <w:b/>
                      <w:bCs/>
                      <w:sz w:val="20"/>
                      <w:szCs w:val="20"/>
                    </w:rPr>
                  </w:pPr>
                </w:p>
                <w:p w:rsidR="00414603" w:rsidRPr="006B1A40" w:rsidRDefault="00414603" w:rsidP="0020288C">
                  <w:pPr>
                    <w:spacing w:after="0" w:line="240" w:lineRule="auto"/>
                    <w:rPr>
                      <w:rFonts w:ascii="Arial" w:hAnsi="Arial" w:cs="Arial"/>
                      <w:b/>
                      <w:bCs/>
                      <w:sz w:val="20"/>
                      <w:szCs w:val="20"/>
                    </w:rPr>
                  </w:pPr>
                </w:p>
                <w:p w:rsidR="00414603" w:rsidRPr="006B1A40" w:rsidRDefault="00414603" w:rsidP="0020288C">
                  <w:pPr>
                    <w:spacing w:after="0" w:line="240" w:lineRule="auto"/>
                    <w:rPr>
                      <w:rFonts w:ascii="Arial" w:hAnsi="Arial" w:cs="Arial"/>
                      <w:b/>
                      <w:bCs/>
                      <w:sz w:val="20"/>
                      <w:szCs w:val="20"/>
                    </w:rPr>
                  </w:pPr>
                  <w:r w:rsidRPr="006B1A40">
                    <w:rPr>
                      <w:rFonts w:ascii="Arial" w:hAnsi="Arial" w:cs="Arial"/>
                      <w:b/>
                      <w:bCs/>
                      <w:sz w:val="20"/>
                      <w:szCs w:val="20"/>
                    </w:rPr>
                    <w:t xml:space="preserve">¿Cómo las características del espacio que sirve como referencia para el análisis y las alteraciones que ha tenido, presionan a la sociedad para que genere mecanismos para su control y manejo? </w:t>
                  </w:r>
                </w:p>
                <w:p w:rsidR="00414603" w:rsidRPr="006B1A40" w:rsidRDefault="00414603" w:rsidP="0020288C">
                  <w:pPr>
                    <w:spacing w:after="0" w:line="240" w:lineRule="auto"/>
                    <w:rPr>
                      <w:rFonts w:ascii="Arial" w:hAnsi="Arial" w:cs="Arial"/>
                      <w:b/>
                      <w:bCs/>
                      <w:sz w:val="20"/>
                      <w:szCs w:val="20"/>
                    </w:rPr>
                  </w:pPr>
                  <w:r w:rsidRPr="006B1A40">
                    <w:rPr>
                      <w:rFonts w:ascii="Arial" w:hAnsi="Arial" w:cs="Arial"/>
                      <w:b/>
                      <w:bCs/>
                      <w:sz w:val="20"/>
                      <w:szCs w:val="20"/>
                    </w:rPr>
                    <w:t xml:space="preserve">PRESIÓN  </w:t>
                  </w:r>
                </w:p>
              </w:tc>
              <w:tc>
                <w:tcPr>
                  <w:tcW w:w="4533" w:type="dxa"/>
                  <w:tcBorders>
                    <w:top w:val="single" w:sz="2" w:space="0" w:color="auto"/>
                    <w:left w:val="single" w:sz="2" w:space="0" w:color="auto"/>
                    <w:bottom w:val="single" w:sz="2" w:space="0" w:color="auto"/>
                    <w:right w:val="double" w:sz="1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lang w:val="es-CO"/>
                    </w:rPr>
                  </w:pPr>
                  <w:r w:rsidRPr="006B1A40">
                    <w:rPr>
                      <w:rFonts w:ascii="Arial" w:hAnsi="Arial" w:cs="Arial"/>
                      <w:sz w:val="20"/>
                      <w:szCs w:val="20"/>
                      <w:lang w:val="es-CO"/>
                    </w:rPr>
                    <w:t>R/ Tenemos contaminación del aire que genera problemas de salud y toda la sintomatología manifestada en sistema respiratorio, alergias entre otras. Esta contaminación se produce por el alto flujo vehicular, calles en mal estado</w:t>
                  </w:r>
                </w:p>
                <w:p w:rsidR="00414603" w:rsidRPr="006B1A40" w:rsidRDefault="00414603" w:rsidP="0020288C">
                  <w:pPr>
                    <w:pStyle w:val="Prrafodelista"/>
                    <w:spacing w:after="0" w:line="240" w:lineRule="auto"/>
                    <w:ind w:left="0"/>
                    <w:rPr>
                      <w:rFonts w:ascii="Arial" w:hAnsi="Arial" w:cs="Arial"/>
                      <w:sz w:val="20"/>
                      <w:szCs w:val="20"/>
                      <w:lang w:val="es-CO"/>
                    </w:rPr>
                  </w:pPr>
                </w:p>
                <w:p w:rsidR="00414603" w:rsidRPr="006B1A40" w:rsidRDefault="00414603" w:rsidP="0020288C">
                  <w:pPr>
                    <w:pStyle w:val="Prrafodelista"/>
                    <w:spacing w:after="0" w:line="240" w:lineRule="auto"/>
                    <w:ind w:left="0"/>
                    <w:rPr>
                      <w:rFonts w:ascii="Arial" w:hAnsi="Arial" w:cs="Arial"/>
                      <w:sz w:val="20"/>
                      <w:szCs w:val="20"/>
                      <w:lang w:val="es-CO"/>
                    </w:rPr>
                  </w:pPr>
                  <w:r w:rsidRPr="006B1A40">
                    <w:rPr>
                      <w:rFonts w:ascii="Arial" w:hAnsi="Arial" w:cs="Arial"/>
                      <w:sz w:val="20"/>
                      <w:szCs w:val="20"/>
                      <w:lang w:val="es-CO"/>
                    </w:rPr>
                    <w:t xml:space="preserve">La contaminación del agua produce proliferación de plagas, malos olores, problemas de salud en general. En las industrias sus desechos son vertidos en su mayoría a la cañería sin ningún tipo de manejo.  Por ejemplo los </w:t>
                  </w:r>
                  <w:proofErr w:type="spellStart"/>
                  <w:r w:rsidRPr="006B1A40">
                    <w:rPr>
                      <w:rFonts w:ascii="Arial" w:hAnsi="Arial" w:cs="Arial"/>
                      <w:sz w:val="20"/>
                      <w:szCs w:val="20"/>
                      <w:lang w:val="es-CO"/>
                    </w:rPr>
                    <w:t>cambiaderos</w:t>
                  </w:r>
                  <w:proofErr w:type="spellEnd"/>
                  <w:r w:rsidRPr="006B1A40">
                    <w:rPr>
                      <w:rFonts w:ascii="Arial" w:hAnsi="Arial" w:cs="Arial"/>
                      <w:sz w:val="20"/>
                      <w:szCs w:val="20"/>
                      <w:lang w:val="es-CO"/>
                    </w:rPr>
                    <w:t xml:space="preserve"> de aceite, en muchas ocasiones los aceites quemados o residuos plásticos los vierten a las zonas verdes.</w:t>
                  </w:r>
                </w:p>
              </w:tc>
            </w:tr>
            <w:tr w:rsidR="00414603" w:rsidRPr="006B1A40" w:rsidTr="00C94AD0">
              <w:trPr>
                <w:trHeight w:val="584"/>
              </w:trPr>
              <w:tc>
                <w:tcPr>
                  <w:tcW w:w="1801" w:type="dxa"/>
                  <w:tcBorders>
                    <w:top w:val="single" w:sz="2" w:space="0" w:color="auto"/>
                    <w:left w:val="double" w:sz="1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SOCIEDAD/</w:t>
                  </w: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 xml:space="preserve">POBLACIÓN </w:t>
                  </w:r>
                </w:p>
              </w:tc>
              <w:tc>
                <w:tcPr>
                  <w:tcW w:w="3544" w:type="dxa"/>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b/>
                      <w:bCs/>
                      <w:sz w:val="20"/>
                      <w:szCs w:val="20"/>
                    </w:rPr>
                  </w:pPr>
                  <w:r w:rsidRPr="006B1A40">
                    <w:rPr>
                      <w:rFonts w:ascii="Arial" w:hAnsi="Arial" w:cs="Arial"/>
                      <w:b/>
                      <w:bCs/>
                      <w:sz w:val="20"/>
                      <w:szCs w:val="20"/>
                    </w:rPr>
                    <w:t xml:space="preserve">¿Cómo la sociedad genera mecanismos de socialización y control de las normas establecidas para el manejo del contexto ambiental? </w:t>
                  </w:r>
                </w:p>
                <w:p w:rsidR="00414603" w:rsidRPr="006B1A40" w:rsidRDefault="00414603" w:rsidP="0020288C">
                  <w:pPr>
                    <w:spacing w:after="0" w:line="240" w:lineRule="auto"/>
                    <w:rPr>
                      <w:rFonts w:ascii="Arial" w:hAnsi="Arial" w:cs="Arial"/>
                      <w:b/>
                      <w:bCs/>
                      <w:sz w:val="20"/>
                      <w:szCs w:val="20"/>
                    </w:rPr>
                  </w:pPr>
                  <w:r w:rsidRPr="006B1A40">
                    <w:rPr>
                      <w:rFonts w:ascii="Arial" w:hAnsi="Arial" w:cs="Arial"/>
                      <w:b/>
                      <w:bCs/>
                      <w:sz w:val="20"/>
                      <w:szCs w:val="20"/>
                    </w:rPr>
                    <w:t xml:space="preserve">CONTROL – SOCIALIZACIÓN </w:t>
                  </w:r>
                </w:p>
              </w:tc>
              <w:tc>
                <w:tcPr>
                  <w:tcW w:w="4533" w:type="dxa"/>
                  <w:tcBorders>
                    <w:top w:val="single" w:sz="2" w:space="0" w:color="auto"/>
                    <w:left w:val="single" w:sz="2" w:space="0" w:color="auto"/>
                    <w:bottom w:val="single" w:sz="2" w:space="0" w:color="auto"/>
                    <w:right w:val="double" w:sz="1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R/ Fomentando una cultura ambiental en la población, con la colaboración del comité ambiental escolar, con las actividades programadas por el proyecto ambiental escolar.</w:t>
                  </w:r>
                </w:p>
                <w:p w:rsidR="00414603" w:rsidRPr="006B1A40" w:rsidRDefault="00414603" w:rsidP="0020288C">
                  <w:pPr>
                    <w:spacing w:after="0" w:line="240" w:lineRule="auto"/>
                    <w:rPr>
                      <w:rFonts w:ascii="Arial" w:hAnsi="Arial" w:cs="Arial"/>
                      <w:sz w:val="20"/>
                      <w:szCs w:val="20"/>
                    </w:rPr>
                  </w:pPr>
                </w:p>
              </w:tc>
            </w:tr>
            <w:tr w:rsidR="00414603" w:rsidRPr="006B1A40" w:rsidTr="00C94AD0">
              <w:trPr>
                <w:trHeight w:val="584"/>
              </w:trPr>
              <w:tc>
                <w:tcPr>
                  <w:tcW w:w="1801" w:type="dxa"/>
                  <w:tcBorders>
                    <w:top w:val="single" w:sz="2" w:space="0" w:color="auto"/>
                    <w:left w:val="double" w:sz="1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POBLACIÓN/</w:t>
                  </w: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 xml:space="preserve">SOCIEDAD </w:t>
                  </w:r>
                </w:p>
              </w:tc>
              <w:tc>
                <w:tcPr>
                  <w:tcW w:w="3544" w:type="dxa"/>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b/>
                      <w:bCs/>
                      <w:sz w:val="20"/>
                      <w:szCs w:val="20"/>
                    </w:rPr>
                  </w:pPr>
                </w:p>
                <w:p w:rsidR="00414603" w:rsidRPr="006B1A40" w:rsidRDefault="00414603" w:rsidP="0020288C">
                  <w:pPr>
                    <w:spacing w:after="0" w:line="240" w:lineRule="auto"/>
                    <w:rPr>
                      <w:rFonts w:ascii="Arial" w:hAnsi="Arial" w:cs="Arial"/>
                      <w:b/>
                      <w:bCs/>
                      <w:sz w:val="20"/>
                      <w:szCs w:val="20"/>
                    </w:rPr>
                  </w:pPr>
                </w:p>
                <w:p w:rsidR="00414603" w:rsidRPr="006B1A40" w:rsidRDefault="00414603" w:rsidP="0020288C">
                  <w:pPr>
                    <w:spacing w:after="0" w:line="240" w:lineRule="auto"/>
                    <w:rPr>
                      <w:rFonts w:ascii="Arial" w:hAnsi="Arial" w:cs="Arial"/>
                      <w:b/>
                      <w:bCs/>
                      <w:sz w:val="20"/>
                      <w:szCs w:val="20"/>
                    </w:rPr>
                  </w:pPr>
                </w:p>
                <w:p w:rsidR="00414603" w:rsidRPr="006B1A40" w:rsidRDefault="00414603" w:rsidP="0020288C">
                  <w:pPr>
                    <w:spacing w:after="0" w:line="240" w:lineRule="auto"/>
                    <w:rPr>
                      <w:rFonts w:ascii="Arial" w:hAnsi="Arial" w:cs="Arial"/>
                      <w:b/>
                      <w:bCs/>
                      <w:sz w:val="20"/>
                      <w:szCs w:val="20"/>
                    </w:rPr>
                  </w:pPr>
                  <w:r w:rsidRPr="006B1A40">
                    <w:rPr>
                      <w:rFonts w:ascii="Arial" w:hAnsi="Arial" w:cs="Arial"/>
                      <w:b/>
                      <w:bCs/>
                      <w:sz w:val="20"/>
                      <w:szCs w:val="20"/>
                    </w:rPr>
                    <w:t xml:space="preserve">¿Cómo la población en un tiempo </w:t>
                  </w:r>
                  <w:r w:rsidRPr="006B1A40">
                    <w:rPr>
                      <w:rFonts w:ascii="Arial" w:hAnsi="Arial" w:cs="Arial"/>
                      <w:b/>
                      <w:bCs/>
                      <w:sz w:val="20"/>
                      <w:szCs w:val="20"/>
                    </w:rPr>
                    <w:lastRenderedPageBreak/>
                    <w:t xml:space="preserve">determinado ha generado o aprovechado mecanismos de participación e integración con la sociedad? </w:t>
                  </w:r>
                </w:p>
                <w:p w:rsidR="00414603" w:rsidRPr="006B1A40" w:rsidRDefault="00414603" w:rsidP="0020288C">
                  <w:pPr>
                    <w:spacing w:after="0" w:line="240" w:lineRule="auto"/>
                    <w:rPr>
                      <w:rFonts w:ascii="Arial" w:hAnsi="Arial" w:cs="Arial"/>
                      <w:b/>
                      <w:bCs/>
                      <w:sz w:val="20"/>
                      <w:szCs w:val="20"/>
                    </w:rPr>
                  </w:pPr>
                  <w:r w:rsidRPr="006B1A40">
                    <w:rPr>
                      <w:rFonts w:ascii="Arial" w:hAnsi="Arial" w:cs="Arial"/>
                      <w:b/>
                      <w:bCs/>
                      <w:sz w:val="20"/>
                      <w:szCs w:val="20"/>
                    </w:rPr>
                    <w:t xml:space="preserve">PARTICIPACIÓN – INTEGRACIÓN </w:t>
                  </w:r>
                </w:p>
              </w:tc>
              <w:tc>
                <w:tcPr>
                  <w:tcW w:w="4533" w:type="dxa"/>
                  <w:tcBorders>
                    <w:top w:val="single" w:sz="2" w:space="0" w:color="auto"/>
                    <w:left w:val="single" w:sz="2" w:space="0" w:color="auto"/>
                    <w:bottom w:val="single" w:sz="2" w:space="0" w:color="auto"/>
                    <w:right w:val="double" w:sz="1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lastRenderedPageBreak/>
                    <w:t xml:space="preserve">R/  A través de las entidades encargadas de trabajar por el Medio Ambiente, como son el Jardín Botánico, la Cámara de Comercio, Alcaldía Local, Empresas de Aseo: Ciudad </w:t>
                  </w:r>
                  <w:r w:rsidRPr="006B1A40">
                    <w:rPr>
                      <w:rFonts w:ascii="Arial" w:hAnsi="Arial" w:cs="Arial"/>
                      <w:sz w:val="20"/>
                      <w:szCs w:val="20"/>
                    </w:rPr>
                    <w:lastRenderedPageBreak/>
                    <w:t>limpia, Empresa de Acueducto y Alcantarillado de Bogotá</w:t>
                  </w:r>
                  <w:r w:rsidR="00D12DA6">
                    <w:rPr>
                      <w:rFonts w:ascii="Arial" w:hAnsi="Arial" w:cs="Arial"/>
                      <w:sz w:val="20"/>
                      <w:szCs w:val="20"/>
                    </w:rPr>
                    <w:t xml:space="preserve">, la </w:t>
                  </w:r>
                  <w:proofErr w:type="spellStart"/>
                  <w:r w:rsidR="00D12DA6">
                    <w:rPr>
                      <w:rFonts w:ascii="Arial" w:hAnsi="Arial" w:cs="Arial"/>
                      <w:sz w:val="20"/>
                      <w:szCs w:val="20"/>
                    </w:rPr>
                    <w:t>Uesap</w:t>
                  </w:r>
                  <w:proofErr w:type="spellEnd"/>
                  <w:r w:rsidRPr="006B1A40">
                    <w:rPr>
                      <w:rFonts w:ascii="Arial" w:hAnsi="Arial" w:cs="Arial"/>
                      <w:sz w:val="20"/>
                      <w:szCs w:val="20"/>
                    </w:rPr>
                    <w:t>.</w:t>
                  </w:r>
                </w:p>
                <w:p w:rsidR="00414603" w:rsidRPr="006B1A40" w:rsidRDefault="00414603" w:rsidP="0020288C">
                  <w:pPr>
                    <w:spacing w:after="0" w:line="240" w:lineRule="auto"/>
                    <w:rPr>
                      <w:rFonts w:ascii="Arial" w:hAnsi="Arial" w:cs="Arial"/>
                      <w:sz w:val="20"/>
                      <w:szCs w:val="20"/>
                    </w:rPr>
                  </w:pPr>
                </w:p>
                <w:p w:rsidR="00414603" w:rsidRPr="006B1A40" w:rsidRDefault="00414603" w:rsidP="00D12DA6">
                  <w:pPr>
                    <w:spacing w:after="0" w:line="240" w:lineRule="auto"/>
                    <w:rPr>
                      <w:rFonts w:ascii="Arial" w:hAnsi="Arial" w:cs="Arial"/>
                      <w:sz w:val="20"/>
                      <w:szCs w:val="20"/>
                      <w:lang w:val="es-CO"/>
                    </w:rPr>
                  </w:pPr>
                  <w:r w:rsidRPr="006B1A40">
                    <w:rPr>
                      <w:rFonts w:ascii="Arial" w:hAnsi="Arial" w:cs="Arial"/>
                      <w:sz w:val="20"/>
                      <w:szCs w:val="20"/>
                    </w:rPr>
                    <w:t>A partir de la organización comunitaria y en especial la comunidad educativa se logró recuperar la zona aledaña al colegio por la calle 6</w:t>
                  </w:r>
                  <w:r w:rsidR="00D12DA6">
                    <w:rPr>
                      <w:rFonts w:ascii="Arial" w:hAnsi="Arial" w:cs="Arial"/>
                      <w:sz w:val="20"/>
                      <w:szCs w:val="20"/>
                    </w:rPr>
                    <w:t>, 18, 10</w:t>
                  </w:r>
                  <w:r w:rsidRPr="006B1A40">
                    <w:rPr>
                      <w:rFonts w:ascii="Arial" w:hAnsi="Arial" w:cs="Arial"/>
                      <w:sz w:val="20"/>
                      <w:szCs w:val="20"/>
                    </w:rPr>
                    <w:t xml:space="preserve">, que este espacio era utilizado como parqueadero de buses, hoy en día el Jardín Botánico apoya la arborización de esta zona blanda. </w:t>
                  </w:r>
                </w:p>
              </w:tc>
            </w:tr>
            <w:tr w:rsidR="00414603" w:rsidRPr="006B1A40" w:rsidTr="00C94AD0">
              <w:trPr>
                <w:trHeight w:val="1156"/>
              </w:trPr>
              <w:tc>
                <w:tcPr>
                  <w:tcW w:w="1801" w:type="dxa"/>
                  <w:tcBorders>
                    <w:top w:val="single" w:sz="2" w:space="0" w:color="auto"/>
                    <w:left w:val="double" w:sz="12" w:space="0" w:color="auto"/>
                    <w:bottom w:val="double" w:sz="1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rPr>
                  </w:pPr>
                  <w:r w:rsidRPr="006B1A40">
                    <w:rPr>
                      <w:rFonts w:ascii="Arial" w:hAnsi="Arial" w:cs="Arial"/>
                      <w:b/>
                      <w:noProof/>
                      <w:sz w:val="20"/>
                      <w:szCs w:val="20"/>
                      <w:lang w:eastAsia="es-ES"/>
                    </w:rPr>
                    <w:lastRenderedPageBreak/>
                    <w:drawing>
                      <wp:anchor distT="0" distB="0" distL="114300" distR="114300" simplePos="0" relativeHeight="251663360" behindDoc="1" locked="0" layoutInCell="1" allowOverlap="1">
                        <wp:simplePos x="0" y="0"/>
                        <wp:positionH relativeFrom="column">
                          <wp:posOffset>-304165</wp:posOffset>
                        </wp:positionH>
                        <wp:positionV relativeFrom="paragraph">
                          <wp:posOffset>1238885</wp:posOffset>
                        </wp:positionV>
                        <wp:extent cx="6791325" cy="4665345"/>
                        <wp:effectExtent l="19050" t="0" r="9525" b="0"/>
                        <wp:wrapNone/>
                        <wp:docPr id="9" name="1 Imagen"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jpg"/>
                                <pic:cNvPicPr>
                                  <a:picLocks noChangeAspect="1" noChangeArrowheads="1"/>
                                </pic:cNvPicPr>
                              </pic:nvPicPr>
                              <pic:blipFill>
                                <a:blip r:embed="rId49" cstate="print">
                                  <a:lum bright="70000" contrast="-70000"/>
                                </a:blip>
                                <a:srcRect l="21819" t="4121" r="17702" b="24725"/>
                                <a:stretch>
                                  <a:fillRect/>
                                </a:stretch>
                              </pic:blipFill>
                              <pic:spPr bwMode="auto">
                                <a:xfrm>
                                  <a:off x="0" y="0"/>
                                  <a:ext cx="6791325" cy="4665345"/>
                                </a:xfrm>
                                <a:prstGeom prst="rect">
                                  <a:avLst/>
                                </a:prstGeom>
                                <a:noFill/>
                                <a:ln w="9525">
                                  <a:noFill/>
                                  <a:miter lim="800000"/>
                                  <a:headEnd/>
                                  <a:tailEnd/>
                                </a:ln>
                              </pic:spPr>
                            </pic:pic>
                          </a:graphicData>
                        </a:graphic>
                      </wp:anchor>
                    </w:drawing>
                  </w: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ESPACIO/</w:t>
                  </w:r>
                </w:p>
                <w:p w:rsidR="00414603" w:rsidRPr="006B1A40" w:rsidRDefault="00414603" w:rsidP="0020288C">
                  <w:pPr>
                    <w:spacing w:after="0" w:line="240" w:lineRule="auto"/>
                    <w:rPr>
                      <w:rFonts w:ascii="Arial" w:hAnsi="Arial" w:cs="Arial"/>
                      <w:sz w:val="20"/>
                      <w:szCs w:val="20"/>
                      <w:lang w:val="en-US"/>
                    </w:rPr>
                  </w:pPr>
                  <w:r w:rsidRPr="006B1A40">
                    <w:rPr>
                      <w:rFonts w:ascii="Arial" w:hAnsi="Arial" w:cs="Arial"/>
                      <w:sz w:val="20"/>
                      <w:szCs w:val="20"/>
                      <w:lang w:val="en-US"/>
                    </w:rPr>
                    <w:t>RECURSOS</w:t>
                  </w:r>
                </w:p>
              </w:tc>
              <w:tc>
                <w:tcPr>
                  <w:tcW w:w="3544" w:type="dxa"/>
                  <w:tcBorders>
                    <w:top w:val="single" w:sz="2" w:space="0" w:color="auto"/>
                    <w:left w:val="single" w:sz="2" w:space="0" w:color="auto"/>
                    <w:bottom w:val="double" w:sz="12" w:space="0" w:color="auto"/>
                    <w:right w:val="single" w:sz="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b/>
                      <w:bCs/>
                      <w:sz w:val="20"/>
                      <w:szCs w:val="20"/>
                    </w:rPr>
                  </w:pPr>
                </w:p>
                <w:p w:rsidR="00414603" w:rsidRPr="006B1A40" w:rsidRDefault="00414603" w:rsidP="0020288C">
                  <w:pPr>
                    <w:spacing w:after="0" w:line="240" w:lineRule="auto"/>
                    <w:rPr>
                      <w:rFonts w:ascii="Arial" w:hAnsi="Arial" w:cs="Arial"/>
                      <w:b/>
                      <w:bCs/>
                      <w:sz w:val="20"/>
                      <w:szCs w:val="20"/>
                    </w:rPr>
                  </w:pPr>
                </w:p>
                <w:p w:rsidR="00414603" w:rsidRPr="006B1A40" w:rsidRDefault="00414603" w:rsidP="0020288C">
                  <w:pPr>
                    <w:spacing w:after="0" w:line="240" w:lineRule="auto"/>
                    <w:rPr>
                      <w:rFonts w:ascii="Arial" w:hAnsi="Arial" w:cs="Arial"/>
                      <w:b/>
                      <w:bCs/>
                      <w:sz w:val="20"/>
                      <w:szCs w:val="20"/>
                    </w:rPr>
                  </w:pPr>
                  <w:r w:rsidRPr="006B1A40">
                    <w:rPr>
                      <w:rFonts w:ascii="Arial" w:hAnsi="Arial" w:cs="Arial"/>
                      <w:b/>
                      <w:bCs/>
                      <w:sz w:val="20"/>
                      <w:szCs w:val="20"/>
                    </w:rPr>
                    <w:t xml:space="preserve">¿Cómo las características del  espacio son una potencialidad para el establecimiento y manejo de los recursos? </w:t>
                  </w:r>
                </w:p>
                <w:p w:rsidR="00414603" w:rsidRPr="006B1A40" w:rsidRDefault="00414603" w:rsidP="0020288C">
                  <w:pPr>
                    <w:spacing w:after="0" w:line="240" w:lineRule="auto"/>
                    <w:rPr>
                      <w:rFonts w:ascii="Arial" w:hAnsi="Arial" w:cs="Arial"/>
                      <w:b/>
                      <w:bCs/>
                      <w:sz w:val="20"/>
                      <w:szCs w:val="20"/>
                    </w:rPr>
                  </w:pPr>
                  <w:r w:rsidRPr="006B1A40">
                    <w:rPr>
                      <w:rFonts w:ascii="Arial" w:hAnsi="Arial" w:cs="Arial"/>
                      <w:b/>
                      <w:bCs/>
                      <w:sz w:val="20"/>
                      <w:szCs w:val="20"/>
                    </w:rPr>
                    <w:t xml:space="preserve">POTENCIALIDAD </w:t>
                  </w:r>
                </w:p>
              </w:tc>
              <w:tc>
                <w:tcPr>
                  <w:tcW w:w="4533" w:type="dxa"/>
                  <w:tcBorders>
                    <w:top w:val="single" w:sz="2" w:space="0" w:color="auto"/>
                    <w:left w:val="single" w:sz="2" w:space="0" w:color="auto"/>
                    <w:bottom w:val="double" w:sz="12" w:space="0" w:color="auto"/>
                    <w:right w:val="double" w:sz="12" w:space="0" w:color="auto"/>
                  </w:tcBorders>
                  <w:tcMar>
                    <w:top w:w="72" w:type="dxa"/>
                    <w:left w:w="144" w:type="dxa"/>
                    <w:bottom w:w="72" w:type="dxa"/>
                    <w:right w:w="144" w:type="dxa"/>
                  </w:tcMar>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R/ Los espacios de la institución son reducidos. Hacen falta zonas verdes, pero se pueden crear espacios verdes en algunos sitios estratégicos de la institución, como ubicación de plantas en sitios estratégicos para embellecer los espacios, teniendo en cuenta los valores (el STAR).</w:t>
                  </w:r>
                </w:p>
                <w:p w:rsidR="00414603" w:rsidRPr="006B1A40" w:rsidRDefault="00414603" w:rsidP="0020288C">
                  <w:pPr>
                    <w:spacing w:after="0" w:line="240" w:lineRule="auto"/>
                    <w:rPr>
                      <w:rFonts w:ascii="Arial" w:hAnsi="Arial" w:cs="Arial"/>
                      <w:sz w:val="20"/>
                      <w:szCs w:val="20"/>
                      <w:lang w:val="es-CO"/>
                    </w:rPr>
                  </w:pPr>
                </w:p>
                <w:p w:rsidR="00414603" w:rsidRPr="006B1A40" w:rsidRDefault="00D12DA6" w:rsidP="0020288C">
                  <w:pPr>
                    <w:spacing w:after="0" w:line="240" w:lineRule="auto"/>
                    <w:rPr>
                      <w:rFonts w:ascii="Arial" w:hAnsi="Arial" w:cs="Arial"/>
                      <w:sz w:val="20"/>
                      <w:szCs w:val="20"/>
                    </w:rPr>
                  </w:pPr>
                  <w:r>
                    <w:rPr>
                      <w:rFonts w:ascii="Arial" w:hAnsi="Arial" w:cs="Arial"/>
                      <w:sz w:val="20"/>
                      <w:szCs w:val="20"/>
                      <w:lang w:val="es-CO"/>
                    </w:rPr>
                    <w:t>E</w:t>
                  </w:r>
                  <w:r w:rsidR="00414603" w:rsidRPr="006B1A40">
                    <w:rPr>
                      <w:rFonts w:ascii="Arial" w:hAnsi="Arial" w:cs="Arial"/>
                      <w:sz w:val="20"/>
                      <w:szCs w:val="20"/>
                      <w:lang w:val="es-CO"/>
                    </w:rPr>
                    <w:t>xisten suelos protegidos</w:t>
                  </w:r>
                  <w:r>
                    <w:rPr>
                      <w:rFonts w:ascii="Arial" w:hAnsi="Arial" w:cs="Arial"/>
                      <w:sz w:val="20"/>
                      <w:szCs w:val="20"/>
                      <w:lang w:val="es-CO"/>
                    </w:rPr>
                    <w:t xml:space="preserve"> como el parque Aguas Claras y el Paramo Cruz verde, al igual que estamos cerca del Parque Entre Nubes</w:t>
                  </w:r>
                </w:p>
              </w:tc>
            </w:tr>
          </w:tbl>
          <w:p w:rsidR="00414603" w:rsidRPr="006B1A40" w:rsidRDefault="00414603" w:rsidP="0020288C">
            <w:pPr>
              <w:tabs>
                <w:tab w:val="left" w:pos="426"/>
              </w:tabs>
              <w:rPr>
                <w:rFonts w:ascii="Arial" w:eastAsia="DejaVu Sans" w:hAnsi="Arial" w:cs="Arial"/>
                <w:color w:val="000000"/>
                <w:sz w:val="20"/>
                <w:szCs w:val="20"/>
                <w:lang w:eastAsia="es-ES_tradnl" w:bidi="es-ES_tradnl"/>
              </w:rPr>
            </w:pPr>
          </w:p>
        </w:tc>
      </w:tr>
      <w:tr w:rsidR="00E71B45" w:rsidRPr="006B1A40" w:rsidTr="00D12DA6">
        <w:tc>
          <w:tcPr>
            <w:tcW w:w="10601" w:type="dxa"/>
          </w:tcPr>
          <w:p w:rsidR="00E71B45" w:rsidRPr="006B1A40"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color w:val="000000"/>
                <w:sz w:val="20"/>
                <w:szCs w:val="20"/>
                <w:lang w:eastAsia="es-ES_tradnl" w:bidi="es-ES_tradnl"/>
              </w:rPr>
              <w:lastRenderedPageBreak/>
              <w:t xml:space="preserve">El diagnóstico parte de la </w:t>
            </w:r>
            <w:r w:rsidRPr="006B1A40">
              <w:rPr>
                <w:rFonts w:ascii="Arial" w:eastAsia="DejaVu Sans" w:hAnsi="Arial" w:cs="Arial"/>
                <w:b/>
                <w:color w:val="000000"/>
                <w:sz w:val="20"/>
                <w:szCs w:val="20"/>
                <w:lang w:eastAsia="es-ES_tradnl" w:bidi="es-ES_tradnl"/>
              </w:rPr>
              <w:t>interpretación sistémica</w:t>
            </w:r>
            <w:r w:rsidRPr="006B1A40">
              <w:rPr>
                <w:rFonts w:ascii="Arial" w:eastAsia="DejaVu Sans" w:hAnsi="Arial" w:cs="Arial"/>
                <w:color w:val="000000"/>
                <w:sz w:val="20"/>
                <w:szCs w:val="20"/>
                <w:lang w:eastAsia="es-ES_tradnl" w:bidi="es-ES_tradnl"/>
              </w:rPr>
              <w:t xml:space="preserve"> del contexto ambiental</w:t>
            </w:r>
          </w:p>
          <w:tbl>
            <w:tblPr>
              <w:tblW w:w="9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9"/>
              <w:gridCol w:w="9372"/>
            </w:tblGrid>
            <w:tr w:rsidR="00414603" w:rsidRPr="006B1A40" w:rsidTr="00D12DA6">
              <w:tc>
                <w:tcPr>
                  <w:tcW w:w="509" w:type="dxa"/>
                  <w:tcBorders>
                    <w:top w:val="double" w:sz="12" w:space="0" w:color="auto"/>
                    <w:left w:val="double" w:sz="12" w:space="0" w:color="auto"/>
                  </w:tcBorders>
                </w:tcPr>
                <w:p w:rsidR="00414603" w:rsidRPr="006B1A40" w:rsidRDefault="00414603" w:rsidP="0020288C">
                  <w:pPr>
                    <w:spacing w:after="0" w:line="240" w:lineRule="auto"/>
                    <w:jc w:val="center"/>
                    <w:rPr>
                      <w:rFonts w:ascii="Arial" w:hAnsi="Arial" w:cs="Arial"/>
                      <w:b/>
                      <w:sz w:val="20"/>
                      <w:szCs w:val="20"/>
                    </w:rPr>
                  </w:pPr>
                  <w:r w:rsidRPr="006B1A40">
                    <w:rPr>
                      <w:rFonts w:ascii="Arial" w:hAnsi="Arial" w:cs="Arial"/>
                      <w:b/>
                      <w:sz w:val="20"/>
                      <w:szCs w:val="20"/>
                    </w:rPr>
                    <w:t>No.</w:t>
                  </w:r>
                </w:p>
              </w:tc>
              <w:tc>
                <w:tcPr>
                  <w:tcW w:w="9372" w:type="dxa"/>
                  <w:tcBorders>
                    <w:top w:val="double" w:sz="12" w:space="0" w:color="auto"/>
                    <w:right w:val="double" w:sz="12" w:space="0" w:color="auto"/>
                  </w:tcBorders>
                </w:tcPr>
                <w:p w:rsidR="00414603" w:rsidRPr="006B1A40" w:rsidRDefault="00414603" w:rsidP="0020288C">
                  <w:pPr>
                    <w:spacing w:after="0" w:line="240" w:lineRule="auto"/>
                    <w:jc w:val="center"/>
                    <w:rPr>
                      <w:rFonts w:ascii="Arial" w:hAnsi="Arial" w:cs="Arial"/>
                      <w:b/>
                      <w:sz w:val="20"/>
                      <w:szCs w:val="20"/>
                    </w:rPr>
                  </w:pPr>
                  <w:r w:rsidRPr="006B1A40">
                    <w:rPr>
                      <w:rFonts w:ascii="Arial" w:hAnsi="Arial" w:cs="Arial"/>
                      <w:b/>
                      <w:sz w:val="20"/>
                      <w:szCs w:val="20"/>
                    </w:rPr>
                    <w:t>PROBLEMÁTICA PRESENTADA</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tc>
              <w:tc>
                <w:tcPr>
                  <w:tcW w:w="9372" w:type="dxa"/>
                  <w:tcBorders>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Los estudiantes no manejan un vocabulario adecuado para dirigirse a sus compañeros (groserías), ejemplo cuando se saludan dicen hola marica</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2</w:t>
                  </w:r>
                </w:p>
              </w:tc>
              <w:tc>
                <w:tcPr>
                  <w:tcW w:w="9372" w:type="dxa"/>
                  <w:tcBorders>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Algunos estudiantes botan basura al piso, no hacen uso de las canecas</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3</w:t>
                  </w:r>
                </w:p>
              </w:tc>
              <w:tc>
                <w:tcPr>
                  <w:tcW w:w="9372" w:type="dxa"/>
                  <w:tcBorders>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 xml:space="preserve">Algunas veces los salones quedan sucios </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4</w:t>
                  </w:r>
                </w:p>
              </w:tc>
              <w:tc>
                <w:tcPr>
                  <w:tcW w:w="9372" w:type="dxa"/>
                  <w:tcBorders>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 xml:space="preserve">Cuando hay basuras en el piso, los estudiantes se muestran indiferentes, pasan por el lado y hacen como si no lo ven </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5</w:t>
                  </w:r>
                </w:p>
              </w:tc>
              <w:tc>
                <w:tcPr>
                  <w:tcW w:w="9372" w:type="dxa"/>
                  <w:tcBorders>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 xml:space="preserve">Cuando se presentan conflictos entre los estudiantes, éstos muchas veces recurren a la agresión </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6</w:t>
                  </w:r>
                </w:p>
              </w:tc>
              <w:tc>
                <w:tcPr>
                  <w:tcW w:w="9372" w:type="dxa"/>
                  <w:tcBorders>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 xml:space="preserve">En algunas ocasiones se hace mal uso del inmobiliario del colegio </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7</w:t>
                  </w:r>
                </w:p>
              </w:tc>
              <w:tc>
                <w:tcPr>
                  <w:tcW w:w="9372" w:type="dxa"/>
                  <w:tcBorders>
                    <w:right w:val="double" w:sz="12" w:space="0" w:color="auto"/>
                  </w:tcBorders>
                  <w:shd w:val="clear" w:color="auto" w:fill="FFFFFF"/>
                </w:tcPr>
                <w:p w:rsidR="00414603" w:rsidRPr="006B1A40" w:rsidRDefault="00414603" w:rsidP="00D12DA6">
                  <w:pPr>
                    <w:tabs>
                      <w:tab w:val="center" w:pos="3574"/>
                    </w:tabs>
                    <w:spacing w:after="0" w:line="240" w:lineRule="auto"/>
                    <w:rPr>
                      <w:rFonts w:ascii="Arial" w:hAnsi="Arial" w:cs="Arial"/>
                      <w:sz w:val="20"/>
                      <w:szCs w:val="20"/>
                    </w:rPr>
                  </w:pPr>
                  <w:r w:rsidRPr="006B1A40">
                    <w:rPr>
                      <w:rFonts w:ascii="Arial" w:hAnsi="Arial" w:cs="Arial"/>
                      <w:sz w:val="20"/>
                      <w:szCs w:val="20"/>
                    </w:rPr>
                    <w:t xml:space="preserve">El colegio no cuenta </w:t>
                  </w:r>
                  <w:r w:rsidR="00D12DA6">
                    <w:rPr>
                      <w:rFonts w:ascii="Arial" w:hAnsi="Arial" w:cs="Arial"/>
                      <w:sz w:val="20"/>
                      <w:szCs w:val="20"/>
                    </w:rPr>
                    <w:t>algunas</w:t>
                  </w:r>
                  <w:r w:rsidRPr="006B1A40">
                    <w:rPr>
                      <w:rFonts w:ascii="Arial" w:hAnsi="Arial" w:cs="Arial"/>
                      <w:sz w:val="20"/>
                      <w:szCs w:val="20"/>
                    </w:rPr>
                    <w:t xml:space="preserve"> zonas verdes, plantas (solo hay 2 árboles y </w:t>
                  </w:r>
                  <w:r w:rsidR="00D12DA6">
                    <w:rPr>
                      <w:rFonts w:ascii="Arial" w:hAnsi="Arial" w:cs="Arial"/>
                      <w:sz w:val="20"/>
                      <w:szCs w:val="20"/>
                    </w:rPr>
                    <w:t>6</w:t>
                  </w:r>
                  <w:r w:rsidRPr="006B1A40">
                    <w:rPr>
                      <w:rFonts w:ascii="Arial" w:hAnsi="Arial" w:cs="Arial"/>
                      <w:sz w:val="20"/>
                      <w:szCs w:val="20"/>
                    </w:rPr>
                    <w:t xml:space="preserve"> matera</w:t>
                  </w:r>
                  <w:r w:rsidR="00D12DA6">
                    <w:rPr>
                      <w:rFonts w:ascii="Arial" w:hAnsi="Arial" w:cs="Arial"/>
                      <w:sz w:val="20"/>
                      <w:szCs w:val="20"/>
                    </w:rPr>
                    <w:t>s, en la sede A</w:t>
                  </w:r>
                  <w:r w:rsidRPr="006B1A40">
                    <w:rPr>
                      <w:rFonts w:ascii="Arial" w:hAnsi="Arial" w:cs="Arial"/>
                      <w:sz w:val="20"/>
                      <w:szCs w:val="20"/>
                    </w:rPr>
                    <w:t xml:space="preserve">) </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8</w:t>
                  </w:r>
                </w:p>
              </w:tc>
              <w:tc>
                <w:tcPr>
                  <w:tcW w:w="9372" w:type="dxa"/>
                  <w:tcBorders>
                    <w:right w:val="double" w:sz="12" w:space="0" w:color="auto"/>
                  </w:tcBorders>
                  <w:shd w:val="clear" w:color="auto" w:fill="FFFFFF"/>
                </w:tcPr>
                <w:p w:rsidR="00414603" w:rsidRPr="006B1A40" w:rsidRDefault="00414603" w:rsidP="0020288C">
                  <w:pPr>
                    <w:tabs>
                      <w:tab w:val="center" w:pos="3574"/>
                    </w:tabs>
                    <w:spacing w:after="0" w:line="240" w:lineRule="auto"/>
                    <w:rPr>
                      <w:rFonts w:ascii="Arial" w:hAnsi="Arial" w:cs="Arial"/>
                      <w:sz w:val="20"/>
                      <w:szCs w:val="20"/>
                    </w:rPr>
                  </w:pPr>
                  <w:r w:rsidRPr="006B1A40">
                    <w:rPr>
                      <w:rFonts w:ascii="Arial" w:hAnsi="Arial" w:cs="Arial"/>
                      <w:sz w:val="20"/>
                      <w:szCs w:val="20"/>
                    </w:rPr>
                    <w:t>Los salones no tienen decoración, lo que lo hace ver feo y poco agradable</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9</w:t>
                  </w:r>
                </w:p>
              </w:tc>
              <w:tc>
                <w:tcPr>
                  <w:tcW w:w="9372" w:type="dxa"/>
                  <w:tcBorders>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Los niños de primaria le arranca</w:t>
                  </w:r>
                  <w:r w:rsidR="00D12DA6">
                    <w:rPr>
                      <w:rFonts w:ascii="Arial" w:hAnsi="Arial" w:cs="Arial"/>
                      <w:sz w:val="20"/>
                      <w:szCs w:val="20"/>
                    </w:rPr>
                    <w:t>ba</w:t>
                  </w:r>
                  <w:r w:rsidRPr="006B1A40">
                    <w:rPr>
                      <w:rFonts w:ascii="Arial" w:hAnsi="Arial" w:cs="Arial"/>
                      <w:sz w:val="20"/>
                      <w:szCs w:val="20"/>
                    </w:rPr>
                    <w:t xml:space="preserve">n las hojas a los árboles que hay dentro del colegio </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10</w:t>
                  </w:r>
                </w:p>
              </w:tc>
              <w:tc>
                <w:tcPr>
                  <w:tcW w:w="9372" w:type="dxa"/>
                  <w:tcBorders>
                    <w:right w:val="double" w:sz="12" w:space="0" w:color="auto"/>
                  </w:tcBorders>
                  <w:shd w:val="clear" w:color="auto" w:fill="FFFFFF"/>
                </w:tcPr>
                <w:p w:rsidR="00414603" w:rsidRPr="006B1A40" w:rsidRDefault="00414603" w:rsidP="00D12DA6">
                  <w:pPr>
                    <w:spacing w:after="0" w:line="240" w:lineRule="auto"/>
                    <w:rPr>
                      <w:rFonts w:ascii="Arial" w:hAnsi="Arial" w:cs="Arial"/>
                      <w:sz w:val="20"/>
                      <w:szCs w:val="20"/>
                    </w:rPr>
                  </w:pPr>
                  <w:r w:rsidRPr="006B1A40">
                    <w:rPr>
                      <w:rFonts w:ascii="Arial" w:hAnsi="Arial" w:cs="Arial"/>
                      <w:sz w:val="20"/>
                      <w:szCs w:val="20"/>
                    </w:rPr>
                    <w:t>La zona en la cual se lleva a cabo el descanso es reducida</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11</w:t>
                  </w:r>
                </w:p>
              </w:tc>
              <w:tc>
                <w:tcPr>
                  <w:tcW w:w="9372" w:type="dxa"/>
                  <w:tcBorders>
                    <w:right w:val="double" w:sz="12" w:space="0" w:color="auto"/>
                  </w:tcBorders>
                  <w:shd w:val="clear" w:color="auto" w:fill="FFFFFF"/>
                </w:tcPr>
                <w:p w:rsidR="00414603" w:rsidRPr="006B1A40" w:rsidRDefault="00414603" w:rsidP="00D12DA6">
                  <w:pPr>
                    <w:spacing w:after="0" w:line="240" w:lineRule="auto"/>
                    <w:rPr>
                      <w:rFonts w:ascii="Arial" w:hAnsi="Arial" w:cs="Arial"/>
                      <w:sz w:val="20"/>
                      <w:szCs w:val="20"/>
                    </w:rPr>
                  </w:pPr>
                  <w:r w:rsidRPr="006B1A40">
                    <w:rPr>
                      <w:rFonts w:ascii="Arial" w:hAnsi="Arial" w:cs="Arial"/>
                      <w:sz w:val="20"/>
                      <w:szCs w:val="20"/>
                    </w:rPr>
                    <w:t>Las bolsas del refrigerio no se recolecta</w:t>
                  </w:r>
                  <w:r w:rsidR="00D12DA6">
                    <w:rPr>
                      <w:rFonts w:ascii="Arial" w:hAnsi="Arial" w:cs="Arial"/>
                      <w:sz w:val="20"/>
                      <w:szCs w:val="20"/>
                    </w:rPr>
                    <w:t>ba</w:t>
                  </w:r>
                  <w:r w:rsidRPr="006B1A40">
                    <w:rPr>
                      <w:rFonts w:ascii="Arial" w:hAnsi="Arial" w:cs="Arial"/>
                      <w:sz w:val="20"/>
                      <w:szCs w:val="20"/>
                    </w:rPr>
                    <w:t>, sino que se botan a la basura</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12</w:t>
                  </w:r>
                </w:p>
              </w:tc>
              <w:tc>
                <w:tcPr>
                  <w:tcW w:w="9372" w:type="dxa"/>
                  <w:tcBorders>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Los estudiantes de bachillerato no hacen buen uso de los baños</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13</w:t>
                  </w:r>
                </w:p>
              </w:tc>
              <w:tc>
                <w:tcPr>
                  <w:tcW w:w="9372" w:type="dxa"/>
                  <w:tcBorders>
                    <w:right w:val="double" w:sz="12" w:space="0" w:color="auto"/>
                  </w:tcBorders>
                  <w:shd w:val="clear" w:color="auto" w:fill="FFFFFF"/>
                </w:tcPr>
                <w:p w:rsidR="00414603" w:rsidRPr="006B1A40" w:rsidRDefault="00414603" w:rsidP="0020288C">
                  <w:pPr>
                    <w:tabs>
                      <w:tab w:val="center" w:pos="3574"/>
                    </w:tabs>
                    <w:spacing w:after="0" w:line="240" w:lineRule="auto"/>
                    <w:rPr>
                      <w:rFonts w:ascii="Arial" w:hAnsi="Arial" w:cs="Arial"/>
                      <w:sz w:val="20"/>
                      <w:szCs w:val="20"/>
                    </w:rPr>
                  </w:pPr>
                  <w:r w:rsidRPr="006B1A40">
                    <w:rPr>
                      <w:rFonts w:ascii="Arial" w:hAnsi="Arial" w:cs="Arial"/>
                      <w:sz w:val="20"/>
                      <w:szCs w:val="20"/>
                    </w:rPr>
                    <w:t>Los estudiantes no manejan su tono de voz, ya que en la mayoría de veces gritan para comunicarse dentro del salón</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14</w:t>
                  </w:r>
                </w:p>
              </w:tc>
              <w:tc>
                <w:tcPr>
                  <w:tcW w:w="9372" w:type="dxa"/>
                  <w:tcBorders>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Falta solidaridad  cuando hay compañeros con dificultades</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15</w:t>
                  </w:r>
                </w:p>
              </w:tc>
              <w:tc>
                <w:tcPr>
                  <w:tcW w:w="9372" w:type="dxa"/>
                  <w:tcBorders>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Se presentan burlas y mofas entre los estudiantes</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14</w:t>
                  </w:r>
                </w:p>
              </w:tc>
              <w:tc>
                <w:tcPr>
                  <w:tcW w:w="9372" w:type="dxa"/>
                  <w:tcBorders>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Las bolsas del refrigerio se utiliza</w:t>
                  </w:r>
                  <w:r w:rsidR="00D12DA6">
                    <w:rPr>
                      <w:rFonts w:ascii="Arial" w:hAnsi="Arial" w:cs="Arial"/>
                      <w:sz w:val="20"/>
                      <w:szCs w:val="20"/>
                    </w:rPr>
                    <w:t>ba</w:t>
                  </w:r>
                  <w:r w:rsidRPr="006B1A40">
                    <w:rPr>
                      <w:rFonts w:ascii="Arial" w:hAnsi="Arial" w:cs="Arial"/>
                      <w:sz w:val="20"/>
                      <w:szCs w:val="20"/>
                    </w:rPr>
                    <w:t xml:space="preserve">n para jugar </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15</w:t>
                  </w:r>
                </w:p>
              </w:tc>
              <w:tc>
                <w:tcPr>
                  <w:tcW w:w="9372" w:type="dxa"/>
                  <w:tcBorders>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Los estudiantes utilizan el agua para jugar (llena</w:t>
                  </w:r>
                  <w:r w:rsidR="00D12DA6">
                    <w:rPr>
                      <w:rFonts w:ascii="Arial" w:hAnsi="Arial" w:cs="Arial"/>
                      <w:sz w:val="20"/>
                      <w:szCs w:val="20"/>
                    </w:rPr>
                    <w:t>ba</w:t>
                  </w:r>
                  <w:r w:rsidRPr="006B1A40">
                    <w:rPr>
                      <w:rFonts w:ascii="Arial" w:hAnsi="Arial" w:cs="Arial"/>
                      <w:sz w:val="20"/>
                      <w:szCs w:val="20"/>
                    </w:rPr>
                    <w:t>n las bolsas del refrigerio con agua, las amarra</w:t>
                  </w:r>
                  <w:r w:rsidR="00D12DA6">
                    <w:rPr>
                      <w:rFonts w:ascii="Arial" w:hAnsi="Arial" w:cs="Arial"/>
                      <w:sz w:val="20"/>
                      <w:szCs w:val="20"/>
                    </w:rPr>
                    <w:t>ba</w:t>
                  </w:r>
                  <w:r w:rsidRPr="006B1A40">
                    <w:rPr>
                      <w:rFonts w:ascii="Arial" w:hAnsi="Arial" w:cs="Arial"/>
                      <w:sz w:val="20"/>
                      <w:szCs w:val="20"/>
                    </w:rPr>
                    <w:t>n y las lanza</w:t>
                  </w:r>
                  <w:r w:rsidR="00D12DA6">
                    <w:rPr>
                      <w:rFonts w:ascii="Arial" w:hAnsi="Arial" w:cs="Arial"/>
                      <w:sz w:val="20"/>
                      <w:szCs w:val="20"/>
                    </w:rPr>
                    <w:t>ba</w:t>
                  </w:r>
                  <w:r w:rsidRPr="006B1A40">
                    <w:rPr>
                      <w:rFonts w:ascii="Arial" w:hAnsi="Arial" w:cs="Arial"/>
                      <w:sz w:val="20"/>
                      <w:szCs w:val="20"/>
                    </w:rPr>
                    <w:t>n)</w:t>
                  </w:r>
                  <w:r w:rsidR="00D12DA6">
                    <w:rPr>
                      <w:rFonts w:ascii="Arial" w:hAnsi="Arial" w:cs="Arial"/>
                      <w:sz w:val="20"/>
                      <w:szCs w:val="20"/>
                    </w:rPr>
                    <w:t xml:space="preserve">, o hacían uso </w:t>
                  </w:r>
                  <w:proofErr w:type="spellStart"/>
                  <w:r w:rsidR="00D12DA6">
                    <w:rPr>
                      <w:rFonts w:ascii="Arial" w:hAnsi="Arial" w:cs="Arial"/>
                      <w:sz w:val="20"/>
                      <w:szCs w:val="20"/>
                    </w:rPr>
                    <w:t>inapropaiado</w:t>
                  </w:r>
                  <w:proofErr w:type="spellEnd"/>
                  <w:r w:rsidR="00D12DA6">
                    <w:rPr>
                      <w:rFonts w:ascii="Arial" w:hAnsi="Arial" w:cs="Arial"/>
                      <w:sz w:val="20"/>
                      <w:szCs w:val="20"/>
                    </w:rPr>
                    <w:t xml:space="preserve"> del liquido del mismo.</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16</w:t>
                  </w:r>
                </w:p>
              </w:tc>
              <w:tc>
                <w:tcPr>
                  <w:tcW w:w="9372" w:type="dxa"/>
                  <w:tcBorders>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Cuando se presentan peleas entre estudiantes, éstas son motivadas por los otros estudiantes con frases como: sangre, bonche, no se deje, dele duro, etc.</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17</w:t>
                  </w:r>
                </w:p>
              </w:tc>
              <w:tc>
                <w:tcPr>
                  <w:tcW w:w="9372" w:type="dxa"/>
                  <w:tcBorders>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Muchos estudiantes arranca</w:t>
                  </w:r>
                  <w:r w:rsidR="00D12DA6">
                    <w:rPr>
                      <w:rFonts w:ascii="Arial" w:hAnsi="Arial" w:cs="Arial"/>
                      <w:sz w:val="20"/>
                      <w:szCs w:val="20"/>
                    </w:rPr>
                    <w:t>ba</w:t>
                  </w:r>
                  <w:r w:rsidRPr="006B1A40">
                    <w:rPr>
                      <w:rFonts w:ascii="Arial" w:hAnsi="Arial" w:cs="Arial"/>
                      <w:sz w:val="20"/>
                      <w:szCs w:val="20"/>
                    </w:rPr>
                    <w:t>n las hojas del cuaderno para hacer bolas de papel y tirárselas a sus compañeros para hacer guerras de papel</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18</w:t>
                  </w:r>
                </w:p>
              </w:tc>
              <w:tc>
                <w:tcPr>
                  <w:tcW w:w="9372" w:type="dxa"/>
                  <w:tcBorders>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Los estudiantes dejan las llaves del baño abiertas</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19</w:t>
                  </w:r>
                </w:p>
              </w:tc>
              <w:tc>
                <w:tcPr>
                  <w:tcW w:w="9372" w:type="dxa"/>
                  <w:tcBorders>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Se grita mucho en las horas de descanso de primaria</w:t>
                  </w:r>
                </w:p>
              </w:tc>
            </w:tr>
            <w:tr w:rsidR="00414603" w:rsidRPr="006B1A40" w:rsidTr="00D12DA6">
              <w:tc>
                <w:tcPr>
                  <w:tcW w:w="509" w:type="dxa"/>
                  <w:tcBorders>
                    <w:left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20</w:t>
                  </w:r>
                </w:p>
              </w:tc>
              <w:tc>
                <w:tcPr>
                  <w:tcW w:w="9372" w:type="dxa"/>
                  <w:tcBorders>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 xml:space="preserve">Hay bastante ruido por las avenidas </w:t>
                  </w:r>
                  <w:r w:rsidR="00D12DA6">
                    <w:rPr>
                      <w:rFonts w:ascii="Arial" w:hAnsi="Arial" w:cs="Arial"/>
                      <w:sz w:val="20"/>
                      <w:szCs w:val="20"/>
                    </w:rPr>
                    <w:t>aledañas a las sedes A y C</w:t>
                  </w:r>
                </w:p>
              </w:tc>
            </w:tr>
            <w:tr w:rsidR="00414603" w:rsidRPr="006B1A40" w:rsidTr="00D12DA6">
              <w:tc>
                <w:tcPr>
                  <w:tcW w:w="509" w:type="dxa"/>
                  <w:tcBorders>
                    <w:left w:val="double" w:sz="12" w:space="0" w:color="auto"/>
                    <w:bottom w:val="double" w:sz="12" w:space="0" w:color="auto"/>
                  </w:tcBorders>
                  <w:shd w:val="clear" w:color="auto" w:fill="FFFFFF"/>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21</w:t>
                  </w:r>
                </w:p>
              </w:tc>
              <w:tc>
                <w:tcPr>
                  <w:tcW w:w="9372" w:type="dxa"/>
                  <w:tcBorders>
                    <w:bottom w:val="double" w:sz="12" w:space="0" w:color="auto"/>
                    <w:right w:val="double" w:sz="12" w:space="0" w:color="auto"/>
                  </w:tcBorders>
                  <w:shd w:val="clear" w:color="auto" w:fill="FFFFFF"/>
                </w:tcPr>
                <w:p w:rsidR="00414603" w:rsidRPr="006B1A40" w:rsidRDefault="00414603" w:rsidP="0020288C">
                  <w:pPr>
                    <w:spacing w:after="0" w:line="240" w:lineRule="auto"/>
                    <w:rPr>
                      <w:rFonts w:ascii="Arial" w:hAnsi="Arial" w:cs="Arial"/>
                      <w:sz w:val="20"/>
                      <w:szCs w:val="20"/>
                    </w:rPr>
                  </w:pPr>
                  <w:r w:rsidRPr="006B1A40">
                    <w:rPr>
                      <w:rFonts w:ascii="Arial" w:hAnsi="Arial" w:cs="Arial"/>
                      <w:sz w:val="20"/>
                      <w:szCs w:val="20"/>
                    </w:rPr>
                    <w:t xml:space="preserve">Las clases se ven interrumpidas por el ruido originado en otros salones cuando se encuentran en ausencia del docente  </w:t>
                  </w:r>
                </w:p>
              </w:tc>
            </w:tr>
          </w:tbl>
          <w:p w:rsidR="00414603" w:rsidRPr="006B1A40" w:rsidRDefault="00414603" w:rsidP="0020288C">
            <w:pPr>
              <w:tabs>
                <w:tab w:val="left" w:pos="426"/>
              </w:tabs>
              <w:rPr>
                <w:rFonts w:ascii="Arial" w:eastAsia="DejaVu Sans" w:hAnsi="Arial" w:cs="Arial"/>
                <w:color w:val="000000"/>
                <w:sz w:val="20"/>
                <w:szCs w:val="20"/>
                <w:lang w:eastAsia="es-ES_tradnl" w:bidi="es-ES_tradnl"/>
              </w:rPr>
            </w:pPr>
          </w:p>
        </w:tc>
      </w:tr>
    </w:tbl>
    <w:p w:rsidR="00E71B45" w:rsidRPr="006B1A40" w:rsidRDefault="00E71B45" w:rsidP="00E71B45">
      <w:pPr>
        <w:jc w:val="both"/>
        <w:rPr>
          <w:rFonts w:ascii="Arial" w:hAnsi="Arial" w:cs="Arial"/>
          <w:sz w:val="20"/>
          <w:szCs w:val="20"/>
        </w:rPr>
      </w:pPr>
    </w:p>
    <w:p w:rsidR="00E71B45" w:rsidRPr="006B1A40" w:rsidRDefault="00E71B45" w:rsidP="00E71B45">
      <w:pPr>
        <w:tabs>
          <w:tab w:val="left" w:pos="426"/>
        </w:tabs>
        <w:spacing w:after="0"/>
        <w:jc w:val="both"/>
        <w:rPr>
          <w:rFonts w:ascii="Arial" w:hAnsi="Arial" w:cs="Arial"/>
          <w:sz w:val="20"/>
          <w:szCs w:val="20"/>
        </w:rPr>
      </w:pPr>
      <w:r w:rsidRPr="006B1A40">
        <w:rPr>
          <w:rFonts w:ascii="Arial" w:hAnsi="Arial" w:cs="Arial"/>
          <w:b/>
          <w:sz w:val="20"/>
          <w:szCs w:val="20"/>
        </w:rPr>
        <w:t xml:space="preserve">4. FASE II. IDENTIFICACIÓN DE LA SITUACIÓN AMBIENTAL. </w:t>
      </w:r>
      <w:r w:rsidRPr="006B1A40">
        <w:rPr>
          <w:rFonts w:ascii="Arial" w:hAnsi="Arial" w:cs="Arial"/>
          <w:sz w:val="20"/>
          <w:szCs w:val="20"/>
        </w:rPr>
        <w:t>Los Ítem de 3 al 5 del numeral dos</w:t>
      </w:r>
      <w:proofErr w:type="gramStart"/>
      <w:r w:rsidRPr="006B1A40">
        <w:rPr>
          <w:rFonts w:ascii="Arial" w:hAnsi="Arial" w:cs="Arial"/>
          <w:sz w:val="20"/>
          <w:szCs w:val="20"/>
        </w:rPr>
        <w:t>:  Contenido</w:t>
      </w:r>
      <w:proofErr w:type="gramEnd"/>
      <w:r w:rsidRPr="006B1A40">
        <w:rPr>
          <w:rFonts w:ascii="Arial" w:hAnsi="Arial" w:cs="Arial"/>
          <w:sz w:val="20"/>
          <w:szCs w:val="20"/>
        </w:rPr>
        <w:t xml:space="preserve"> del documento, centrado especialmente en la identificación de la situación ambiental, acorde al territorio, deben dar cuenta de los siguientes criterios:</w:t>
      </w:r>
    </w:p>
    <w:p w:rsidR="00E71B45" w:rsidRPr="006B1A40" w:rsidRDefault="00E71B45" w:rsidP="00E71B45">
      <w:pPr>
        <w:tabs>
          <w:tab w:val="left" w:pos="426"/>
        </w:tabs>
        <w:spacing w:after="0"/>
        <w:ind w:left="720"/>
        <w:jc w:val="both"/>
        <w:rPr>
          <w:rFonts w:ascii="Arial" w:hAnsi="Arial" w:cs="Arial"/>
          <w:sz w:val="20"/>
          <w:szCs w:val="20"/>
        </w:rPr>
      </w:pPr>
    </w:p>
    <w:tbl>
      <w:tblPr>
        <w:tblW w:w="1088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84"/>
      </w:tblGrid>
      <w:tr w:rsidR="00E71B45" w:rsidRPr="006B1A40" w:rsidTr="00D12DA6">
        <w:tc>
          <w:tcPr>
            <w:tcW w:w="10884" w:type="dxa"/>
            <w:tcBorders>
              <w:right w:val="single" w:sz="4" w:space="0" w:color="auto"/>
            </w:tcBorders>
          </w:tcPr>
          <w:p w:rsidR="00E71B45" w:rsidRPr="006B1A40" w:rsidRDefault="00E71B45" w:rsidP="0020288C">
            <w:pPr>
              <w:tabs>
                <w:tab w:val="left" w:pos="426"/>
              </w:tabs>
              <w:rPr>
                <w:rFonts w:ascii="Arial" w:eastAsia="DejaVu Sans" w:hAnsi="Arial" w:cs="Arial"/>
                <w:b/>
                <w:color w:val="000000"/>
                <w:sz w:val="20"/>
                <w:szCs w:val="20"/>
                <w:lang w:eastAsia="es-ES_tradnl" w:bidi="es-ES_tradnl"/>
              </w:rPr>
            </w:pPr>
            <w:r w:rsidRPr="006B1A40">
              <w:rPr>
                <w:rFonts w:ascii="Arial" w:eastAsia="DejaVu Sans" w:hAnsi="Arial" w:cs="Arial"/>
                <w:b/>
                <w:color w:val="000000"/>
                <w:sz w:val="20"/>
                <w:szCs w:val="20"/>
                <w:lang w:eastAsia="es-ES_tradnl" w:bidi="es-ES_tradnl"/>
              </w:rPr>
              <w:t xml:space="preserve">La priorización del tema   ambiental  de interés </w:t>
            </w:r>
            <w:r w:rsidRPr="006B1A40">
              <w:rPr>
                <w:rFonts w:ascii="Arial" w:eastAsia="DejaVu Sans" w:hAnsi="Arial" w:cs="Arial"/>
                <w:color w:val="000000"/>
                <w:sz w:val="20"/>
                <w:szCs w:val="20"/>
                <w:lang w:eastAsia="es-ES_tradnl" w:bidi="es-ES_tradnl"/>
              </w:rPr>
              <w:t xml:space="preserve">a ser abordada a través del PRAE, tuvo en cuenta la </w:t>
            </w:r>
            <w:r w:rsidRPr="006B1A40">
              <w:rPr>
                <w:rFonts w:ascii="Arial" w:eastAsia="DejaVu Sans" w:hAnsi="Arial" w:cs="Arial"/>
                <w:b/>
                <w:color w:val="000000"/>
                <w:sz w:val="20"/>
                <w:szCs w:val="20"/>
                <w:lang w:eastAsia="es-ES_tradnl" w:bidi="es-ES_tradnl"/>
              </w:rPr>
              <w:t>participación de la comunidad educativa</w:t>
            </w:r>
          </w:p>
          <w:p w:rsidR="00414603" w:rsidRPr="006B1A40" w:rsidRDefault="00414603" w:rsidP="0020288C">
            <w:pPr>
              <w:tabs>
                <w:tab w:val="left" w:pos="426"/>
              </w:tabs>
              <w:rPr>
                <w:rFonts w:ascii="Arial" w:hAnsi="Arial" w:cs="Arial"/>
                <w:b/>
                <w:sz w:val="20"/>
                <w:szCs w:val="20"/>
              </w:rPr>
            </w:pPr>
            <w:r w:rsidRPr="006B1A40">
              <w:rPr>
                <w:rFonts w:ascii="Arial" w:hAnsi="Arial" w:cs="Arial"/>
                <w:b/>
                <w:sz w:val="20"/>
                <w:szCs w:val="20"/>
              </w:rPr>
              <w:t>MATRIZ DE VESTER Y GOFFIN</w:t>
            </w:r>
          </w:p>
          <w:tbl>
            <w:tblPr>
              <w:tblW w:w="9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1"/>
              <w:gridCol w:w="2866"/>
              <w:gridCol w:w="6534"/>
            </w:tblGrid>
            <w:tr w:rsidR="00414603" w:rsidRPr="006B1A40" w:rsidTr="00D12DA6">
              <w:tc>
                <w:tcPr>
                  <w:tcW w:w="481" w:type="dxa"/>
                  <w:tcBorders>
                    <w:top w:val="double" w:sz="12" w:space="0" w:color="auto"/>
                    <w:left w:val="double" w:sz="12" w:space="0" w:color="auto"/>
                  </w:tcBorders>
                </w:tcPr>
                <w:p w:rsidR="00414603" w:rsidRPr="006B1A40" w:rsidRDefault="00414603" w:rsidP="0020288C">
                  <w:pPr>
                    <w:spacing w:after="0" w:line="240" w:lineRule="auto"/>
                    <w:jc w:val="center"/>
                    <w:rPr>
                      <w:rFonts w:ascii="Arial" w:hAnsi="Arial" w:cs="Arial"/>
                      <w:b/>
                      <w:sz w:val="20"/>
                      <w:szCs w:val="20"/>
                    </w:rPr>
                  </w:pPr>
                  <w:r w:rsidRPr="006B1A40">
                    <w:rPr>
                      <w:rFonts w:ascii="Arial" w:hAnsi="Arial" w:cs="Arial"/>
                      <w:b/>
                      <w:sz w:val="20"/>
                      <w:szCs w:val="20"/>
                    </w:rPr>
                    <w:t>No.</w:t>
                  </w:r>
                </w:p>
              </w:tc>
              <w:tc>
                <w:tcPr>
                  <w:tcW w:w="2866" w:type="dxa"/>
                  <w:tcBorders>
                    <w:top w:val="double" w:sz="12" w:space="0" w:color="auto"/>
                  </w:tcBorders>
                </w:tcPr>
                <w:p w:rsidR="00414603" w:rsidRPr="006B1A40" w:rsidRDefault="00414603" w:rsidP="0020288C">
                  <w:pPr>
                    <w:spacing w:after="0" w:line="240" w:lineRule="auto"/>
                    <w:jc w:val="center"/>
                    <w:rPr>
                      <w:rFonts w:ascii="Arial" w:hAnsi="Arial" w:cs="Arial"/>
                      <w:b/>
                      <w:sz w:val="20"/>
                      <w:szCs w:val="20"/>
                    </w:rPr>
                  </w:pPr>
                  <w:r w:rsidRPr="006B1A40">
                    <w:rPr>
                      <w:rFonts w:ascii="Arial" w:hAnsi="Arial" w:cs="Arial"/>
                      <w:b/>
                      <w:sz w:val="20"/>
                      <w:szCs w:val="20"/>
                    </w:rPr>
                    <w:t>CATEGORIA</w:t>
                  </w:r>
                </w:p>
              </w:tc>
              <w:tc>
                <w:tcPr>
                  <w:tcW w:w="6534" w:type="dxa"/>
                  <w:tcBorders>
                    <w:top w:val="double" w:sz="12" w:space="0" w:color="auto"/>
                    <w:right w:val="double" w:sz="12" w:space="0" w:color="auto"/>
                  </w:tcBorders>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b/>
                      <w:sz w:val="20"/>
                      <w:szCs w:val="20"/>
                    </w:rPr>
                    <w:t>PROBLEMÁTICA PRESENTADA</w:t>
                  </w:r>
                </w:p>
              </w:tc>
            </w:tr>
            <w:tr w:rsidR="00414603" w:rsidRPr="006B1A40" w:rsidTr="00D12DA6">
              <w:tc>
                <w:tcPr>
                  <w:tcW w:w="481" w:type="dxa"/>
                  <w:tcBorders>
                    <w:left w:val="double" w:sz="12" w:space="0" w:color="auto"/>
                  </w:tcBorders>
                </w:tcPr>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tc>
              <w:tc>
                <w:tcPr>
                  <w:tcW w:w="2866" w:type="dxa"/>
                </w:tcPr>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Falta de Valores</w:t>
                  </w:r>
                </w:p>
              </w:tc>
              <w:tc>
                <w:tcPr>
                  <w:tcW w:w="6534" w:type="dxa"/>
                  <w:tcBorders>
                    <w:right w:val="double" w:sz="12" w:space="0" w:color="auto"/>
                  </w:tcBorders>
                </w:tcPr>
                <w:p w:rsidR="00414603" w:rsidRPr="006B1A40" w:rsidRDefault="00414603" w:rsidP="00414603">
                  <w:pPr>
                    <w:numPr>
                      <w:ilvl w:val="0"/>
                      <w:numId w:val="15"/>
                    </w:numPr>
                    <w:spacing w:after="0" w:line="240" w:lineRule="auto"/>
                    <w:rPr>
                      <w:rFonts w:ascii="Arial" w:hAnsi="Arial" w:cs="Arial"/>
                      <w:sz w:val="20"/>
                      <w:szCs w:val="20"/>
                    </w:rPr>
                  </w:pPr>
                  <w:r w:rsidRPr="006B1A40">
                    <w:rPr>
                      <w:rFonts w:ascii="Arial" w:hAnsi="Arial" w:cs="Arial"/>
                      <w:sz w:val="20"/>
                      <w:szCs w:val="20"/>
                    </w:rPr>
                    <w:t>Los estudiantes no manejan un vocabulario adecuada para dirigirse a sus compañeros (groserías), ejemplo cuando se saludan dicen hola marica</w:t>
                  </w:r>
                </w:p>
                <w:p w:rsidR="00414603" w:rsidRPr="006B1A40" w:rsidRDefault="00414603" w:rsidP="00414603">
                  <w:pPr>
                    <w:numPr>
                      <w:ilvl w:val="0"/>
                      <w:numId w:val="15"/>
                    </w:numPr>
                    <w:spacing w:after="0" w:line="240" w:lineRule="auto"/>
                    <w:rPr>
                      <w:rFonts w:ascii="Arial" w:hAnsi="Arial" w:cs="Arial"/>
                      <w:sz w:val="20"/>
                      <w:szCs w:val="20"/>
                    </w:rPr>
                  </w:pPr>
                  <w:r w:rsidRPr="006B1A40">
                    <w:rPr>
                      <w:rFonts w:ascii="Arial" w:hAnsi="Arial" w:cs="Arial"/>
                      <w:sz w:val="20"/>
                      <w:szCs w:val="20"/>
                    </w:rPr>
                    <w:t>Cuando hay basuras en el piso, los estudiantes se muestran indiferentes, pasan por el lado y hacen como si no lo ven</w:t>
                  </w:r>
                </w:p>
                <w:p w:rsidR="00414603" w:rsidRPr="006B1A40" w:rsidRDefault="00414603" w:rsidP="00414603">
                  <w:pPr>
                    <w:numPr>
                      <w:ilvl w:val="0"/>
                      <w:numId w:val="15"/>
                    </w:numPr>
                    <w:spacing w:after="0" w:line="240" w:lineRule="auto"/>
                    <w:rPr>
                      <w:rFonts w:ascii="Arial" w:hAnsi="Arial" w:cs="Arial"/>
                      <w:sz w:val="20"/>
                      <w:szCs w:val="20"/>
                    </w:rPr>
                  </w:pPr>
                  <w:r w:rsidRPr="006B1A40">
                    <w:rPr>
                      <w:rFonts w:ascii="Arial" w:hAnsi="Arial" w:cs="Arial"/>
                      <w:sz w:val="20"/>
                      <w:szCs w:val="20"/>
                    </w:rPr>
                    <w:t>Cuando hay basuras en el piso, los estudiantes se muestran indiferentes, pasan por el lado y hacen como si no lo ven</w:t>
                  </w:r>
                </w:p>
                <w:p w:rsidR="00414603" w:rsidRPr="006B1A40" w:rsidRDefault="00414603" w:rsidP="00414603">
                  <w:pPr>
                    <w:numPr>
                      <w:ilvl w:val="0"/>
                      <w:numId w:val="15"/>
                    </w:numPr>
                    <w:spacing w:after="0" w:line="240" w:lineRule="auto"/>
                    <w:rPr>
                      <w:rFonts w:ascii="Arial" w:hAnsi="Arial" w:cs="Arial"/>
                      <w:sz w:val="20"/>
                      <w:szCs w:val="20"/>
                    </w:rPr>
                  </w:pPr>
                  <w:r w:rsidRPr="006B1A40">
                    <w:rPr>
                      <w:rFonts w:ascii="Arial" w:hAnsi="Arial" w:cs="Arial"/>
                      <w:sz w:val="20"/>
                      <w:szCs w:val="20"/>
                    </w:rPr>
                    <w:t xml:space="preserve">En algunas ocasiones se hace mal uso del inmobiliario del </w:t>
                  </w:r>
                  <w:r w:rsidRPr="006B1A40">
                    <w:rPr>
                      <w:rFonts w:ascii="Arial" w:hAnsi="Arial" w:cs="Arial"/>
                      <w:sz w:val="20"/>
                      <w:szCs w:val="20"/>
                    </w:rPr>
                    <w:lastRenderedPageBreak/>
                    <w:t>colegio</w:t>
                  </w:r>
                </w:p>
                <w:p w:rsidR="00414603" w:rsidRPr="006B1A40" w:rsidRDefault="00414603" w:rsidP="00414603">
                  <w:pPr>
                    <w:numPr>
                      <w:ilvl w:val="0"/>
                      <w:numId w:val="15"/>
                    </w:numPr>
                    <w:spacing w:after="0" w:line="240" w:lineRule="auto"/>
                    <w:rPr>
                      <w:rFonts w:ascii="Arial" w:hAnsi="Arial" w:cs="Arial"/>
                      <w:sz w:val="20"/>
                      <w:szCs w:val="20"/>
                    </w:rPr>
                  </w:pPr>
                  <w:r w:rsidRPr="006B1A40">
                    <w:rPr>
                      <w:rFonts w:ascii="Arial" w:hAnsi="Arial" w:cs="Arial"/>
                      <w:sz w:val="20"/>
                      <w:szCs w:val="20"/>
                    </w:rPr>
                    <w:t>Los niños de primaria le arrancan las hojas a los árboles que hay dentro del colegio</w:t>
                  </w:r>
                </w:p>
                <w:p w:rsidR="00414603" w:rsidRPr="006B1A40" w:rsidRDefault="00414603" w:rsidP="00414603">
                  <w:pPr>
                    <w:numPr>
                      <w:ilvl w:val="0"/>
                      <w:numId w:val="15"/>
                    </w:numPr>
                    <w:spacing w:after="0" w:line="240" w:lineRule="auto"/>
                    <w:rPr>
                      <w:rFonts w:ascii="Arial" w:hAnsi="Arial" w:cs="Arial"/>
                      <w:sz w:val="20"/>
                      <w:szCs w:val="20"/>
                    </w:rPr>
                  </w:pPr>
                  <w:r w:rsidRPr="006B1A40">
                    <w:rPr>
                      <w:rFonts w:ascii="Arial" w:hAnsi="Arial" w:cs="Arial"/>
                      <w:sz w:val="20"/>
                      <w:szCs w:val="20"/>
                    </w:rPr>
                    <w:t>Los estudiantes de bachillerato no hacen buen uso de los baños</w:t>
                  </w:r>
                </w:p>
                <w:p w:rsidR="00414603" w:rsidRPr="006B1A40" w:rsidRDefault="00414603" w:rsidP="00414603">
                  <w:pPr>
                    <w:numPr>
                      <w:ilvl w:val="0"/>
                      <w:numId w:val="15"/>
                    </w:numPr>
                    <w:spacing w:after="0" w:line="240" w:lineRule="auto"/>
                    <w:rPr>
                      <w:rFonts w:ascii="Arial" w:hAnsi="Arial" w:cs="Arial"/>
                      <w:sz w:val="20"/>
                      <w:szCs w:val="20"/>
                    </w:rPr>
                  </w:pPr>
                  <w:r w:rsidRPr="006B1A40">
                    <w:rPr>
                      <w:rFonts w:ascii="Arial" w:hAnsi="Arial" w:cs="Arial"/>
                      <w:sz w:val="20"/>
                      <w:szCs w:val="20"/>
                    </w:rPr>
                    <w:t>Falta solidaridad  cuando hay compañeros con dificultades</w:t>
                  </w:r>
                </w:p>
                <w:p w:rsidR="00414603" w:rsidRPr="006B1A40" w:rsidRDefault="00414603" w:rsidP="00414603">
                  <w:pPr>
                    <w:numPr>
                      <w:ilvl w:val="0"/>
                      <w:numId w:val="15"/>
                    </w:numPr>
                    <w:spacing w:after="0" w:line="240" w:lineRule="auto"/>
                    <w:rPr>
                      <w:rFonts w:ascii="Arial" w:hAnsi="Arial" w:cs="Arial"/>
                      <w:sz w:val="20"/>
                      <w:szCs w:val="20"/>
                    </w:rPr>
                  </w:pPr>
                  <w:r w:rsidRPr="006B1A40">
                    <w:rPr>
                      <w:rFonts w:ascii="Arial" w:hAnsi="Arial" w:cs="Arial"/>
                      <w:sz w:val="20"/>
                      <w:szCs w:val="20"/>
                    </w:rPr>
                    <w:t>Se presentan burlas y mofas entre los estudiantes</w:t>
                  </w:r>
                </w:p>
                <w:p w:rsidR="00414603" w:rsidRPr="006B1A40" w:rsidRDefault="00414603" w:rsidP="00414603">
                  <w:pPr>
                    <w:numPr>
                      <w:ilvl w:val="0"/>
                      <w:numId w:val="15"/>
                    </w:numPr>
                    <w:spacing w:after="0" w:line="240" w:lineRule="auto"/>
                    <w:rPr>
                      <w:rFonts w:ascii="Arial" w:hAnsi="Arial" w:cs="Arial"/>
                      <w:sz w:val="20"/>
                      <w:szCs w:val="20"/>
                    </w:rPr>
                  </w:pPr>
                  <w:r w:rsidRPr="006B1A40">
                    <w:rPr>
                      <w:rFonts w:ascii="Arial" w:hAnsi="Arial" w:cs="Arial"/>
                      <w:sz w:val="20"/>
                      <w:szCs w:val="20"/>
                    </w:rPr>
                    <w:t>Cuando se presentan peleas entre estudiantes, éstas son motivadas por los otros estudiantes con frases como: sangre, bonche, no se deje, dele duro, etc.</w:t>
                  </w:r>
                </w:p>
              </w:tc>
            </w:tr>
            <w:tr w:rsidR="00414603" w:rsidRPr="006B1A40" w:rsidTr="00D12DA6">
              <w:tc>
                <w:tcPr>
                  <w:tcW w:w="481" w:type="dxa"/>
                  <w:tcBorders>
                    <w:left w:val="double" w:sz="12" w:space="0" w:color="auto"/>
                  </w:tcBorders>
                </w:tcPr>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2</w:t>
                  </w:r>
                </w:p>
              </w:tc>
              <w:tc>
                <w:tcPr>
                  <w:tcW w:w="2866" w:type="dxa"/>
                </w:tcPr>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Inadecuado uso de las bolsas del refrigerio, del papel y el agua</w:t>
                  </w:r>
                </w:p>
              </w:tc>
              <w:tc>
                <w:tcPr>
                  <w:tcW w:w="6534" w:type="dxa"/>
                  <w:tcBorders>
                    <w:right w:val="double" w:sz="12" w:space="0" w:color="auto"/>
                  </w:tcBorders>
                </w:tcPr>
                <w:p w:rsidR="00414603" w:rsidRPr="006B1A40" w:rsidRDefault="00414603" w:rsidP="00414603">
                  <w:pPr>
                    <w:numPr>
                      <w:ilvl w:val="0"/>
                      <w:numId w:val="16"/>
                    </w:numPr>
                    <w:spacing w:after="0" w:line="240" w:lineRule="auto"/>
                    <w:rPr>
                      <w:rFonts w:ascii="Arial" w:hAnsi="Arial" w:cs="Arial"/>
                      <w:sz w:val="20"/>
                      <w:szCs w:val="20"/>
                    </w:rPr>
                  </w:pPr>
                  <w:r w:rsidRPr="006B1A40">
                    <w:rPr>
                      <w:rFonts w:ascii="Arial" w:hAnsi="Arial" w:cs="Arial"/>
                      <w:sz w:val="20"/>
                      <w:szCs w:val="20"/>
                    </w:rPr>
                    <w:t>Las bolsas del refrigerio no se recolecta</w:t>
                  </w:r>
                  <w:r w:rsidR="00D12DA6">
                    <w:rPr>
                      <w:rFonts w:ascii="Arial" w:hAnsi="Arial" w:cs="Arial"/>
                      <w:sz w:val="20"/>
                      <w:szCs w:val="20"/>
                    </w:rPr>
                    <w:t>ba</w:t>
                  </w:r>
                  <w:r w:rsidRPr="006B1A40">
                    <w:rPr>
                      <w:rFonts w:ascii="Arial" w:hAnsi="Arial" w:cs="Arial"/>
                      <w:sz w:val="20"/>
                      <w:szCs w:val="20"/>
                    </w:rPr>
                    <w:t>n, sino que se bota</w:t>
                  </w:r>
                  <w:r w:rsidR="00D12DA6">
                    <w:rPr>
                      <w:rFonts w:ascii="Arial" w:hAnsi="Arial" w:cs="Arial"/>
                      <w:sz w:val="20"/>
                      <w:szCs w:val="20"/>
                    </w:rPr>
                    <w:t>ba</w:t>
                  </w:r>
                  <w:r w:rsidRPr="006B1A40">
                    <w:rPr>
                      <w:rFonts w:ascii="Arial" w:hAnsi="Arial" w:cs="Arial"/>
                      <w:sz w:val="20"/>
                      <w:szCs w:val="20"/>
                    </w:rPr>
                    <w:t>n a la basura</w:t>
                  </w:r>
                </w:p>
                <w:p w:rsidR="00414603" w:rsidRPr="006B1A40" w:rsidRDefault="00414603" w:rsidP="00414603">
                  <w:pPr>
                    <w:numPr>
                      <w:ilvl w:val="0"/>
                      <w:numId w:val="16"/>
                    </w:numPr>
                    <w:spacing w:after="0" w:line="240" w:lineRule="auto"/>
                    <w:rPr>
                      <w:rFonts w:ascii="Arial" w:hAnsi="Arial" w:cs="Arial"/>
                      <w:sz w:val="20"/>
                      <w:szCs w:val="20"/>
                    </w:rPr>
                  </w:pPr>
                  <w:r w:rsidRPr="006B1A40">
                    <w:rPr>
                      <w:rFonts w:ascii="Arial" w:hAnsi="Arial" w:cs="Arial"/>
                      <w:sz w:val="20"/>
                      <w:szCs w:val="20"/>
                    </w:rPr>
                    <w:t>Las bolsas del refrigerio se utiliza</w:t>
                  </w:r>
                  <w:r w:rsidR="00D12DA6">
                    <w:rPr>
                      <w:rFonts w:ascii="Arial" w:hAnsi="Arial" w:cs="Arial"/>
                      <w:sz w:val="20"/>
                      <w:szCs w:val="20"/>
                    </w:rPr>
                    <w:t>ba</w:t>
                  </w:r>
                  <w:r w:rsidRPr="006B1A40">
                    <w:rPr>
                      <w:rFonts w:ascii="Arial" w:hAnsi="Arial" w:cs="Arial"/>
                      <w:sz w:val="20"/>
                      <w:szCs w:val="20"/>
                    </w:rPr>
                    <w:t>n para jugar</w:t>
                  </w:r>
                </w:p>
                <w:p w:rsidR="00414603" w:rsidRPr="006B1A40" w:rsidRDefault="00414603" w:rsidP="00414603">
                  <w:pPr>
                    <w:numPr>
                      <w:ilvl w:val="0"/>
                      <w:numId w:val="16"/>
                    </w:numPr>
                    <w:spacing w:after="0" w:line="240" w:lineRule="auto"/>
                    <w:rPr>
                      <w:rFonts w:ascii="Arial" w:hAnsi="Arial" w:cs="Arial"/>
                      <w:sz w:val="20"/>
                      <w:szCs w:val="20"/>
                    </w:rPr>
                  </w:pPr>
                  <w:r w:rsidRPr="006B1A40">
                    <w:rPr>
                      <w:rFonts w:ascii="Arial" w:hAnsi="Arial" w:cs="Arial"/>
                      <w:sz w:val="20"/>
                      <w:szCs w:val="20"/>
                    </w:rPr>
                    <w:t>Los estudiantes utilizan el agua para jugar (llenan las bolsas del refrigerio con agua, las amarran y las lanzan)</w:t>
                  </w:r>
                </w:p>
                <w:p w:rsidR="00414603" w:rsidRPr="006B1A40" w:rsidRDefault="00414603" w:rsidP="00414603">
                  <w:pPr>
                    <w:numPr>
                      <w:ilvl w:val="0"/>
                      <w:numId w:val="16"/>
                    </w:numPr>
                    <w:spacing w:after="0" w:line="240" w:lineRule="auto"/>
                    <w:rPr>
                      <w:rFonts w:ascii="Arial" w:hAnsi="Arial" w:cs="Arial"/>
                      <w:sz w:val="20"/>
                      <w:szCs w:val="20"/>
                    </w:rPr>
                  </w:pPr>
                  <w:r w:rsidRPr="006B1A40">
                    <w:rPr>
                      <w:rFonts w:ascii="Arial" w:hAnsi="Arial" w:cs="Arial"/>
                      <w:sz w:val="20"/>
                      <w:szCs w:val="20"/>
                    </w:rPr>
                    <w:t>Muchos estudiantes arrancan las hojas del cuaderno para hacer bolas de papel y tirárselas a sus compañeros para hacer guerras de papel</w:t>
                  </w:r>
                </w:p>
                <w:p w:rsidR="00414603" w:rsidRPr="006B1A40" w:rsidRDefault="00414603" w:rsidP="00414603">
                  <w:pPr>
                    <w:numPr>
                      <w:ilvl w:val="0"/>
                      <w:numId w:val="16"/>
                    </w:numPr>
                    <w:spacing w:after="0" w:line="240" w:lineRule="auto"/>
                    <w:rPr>
                      <w:rFonts w:ascii="Arial" w:hAnsi="Arial" w:cs="Arial"/>
                      <w:sz w:val="20"/>
                      <w:szCs w:val="20"/>
                    </w:rPr>
                  </w:pPr>
                  <w:r w:rsidRPr="006B1A40">
                    <w:rPr>
                      <w:rFonts w:ascii="Arial" w:hAnsi="Arial" w:cs="Arial"/>
                      <w:sz w:val="20"/>
                      <w:szCs w:val="20"/>
                    </w:rPr>
                    <w:t>Los estudiantes dejan las llaves del baño abiertas</w:t>
                  </w:r>
                </w:p>
              </w:tc>
            </w:tr>
            <w:tr w:rsidR="00414603" w:rsidRPr="006B1A40" w:rsidTr="00D12DA6">
              <w:tc>
                <w:tcPr>
                  <w:tcW w:w="481" w:type="dxa"/>
                  <w:tcBorders>
                    <w:left w:val="double" w:sz="12" w:space="0" w:color="auto"/>
                  </w:tcBorders>
                </w:tcPr>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3</w:t>
                  </w:r>
                </w:p>
              </w:tc>
              <w:tc>
                <w:tcPr>
                  <w:tcW w:w="2866" w:type="dxa"/>
                </w:tcPr>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Producción de ruido</w:t>
                  </w:r>
                </w:p>
              </w:tc>
              <w:tc>
                <w:tcPr>
                  <w:tcW w:w="6534" w:type="dxa"/>
                  <w:tcBorders>
                    <w:right w:val="double" w:sz="12" w:space="0" w:color="auto"/>
                  </w:tcBorders>
                </w:tcPr>
                <w:p w:rsidR="00414603" w:rsidRPr="006B1A40" w:rsidRDefault="00414603" w:rsidP="00414603">
                  <w:pPr>
                    <w:numPr>
                      <w:ilvl w:val="0"/>
                      <w:numId w:val="17"/>
                    </w:numPr>
                    <w:spacing w:after="0" w:line="240" w:lineRule="auto"/>
                    <w:rPr>
                      <w:rFonts w:ascii="Arial" w:hAnsi="Arial" w:cs="Arial"/>
                      <w:sz w:val="20"/>
                      <w:szCs w:val="20"/>
                    </w:rPr>
                  </w:pPr>
                  <w:r w:rsidRPr="006B1A40">
                    <w:rPr>
                      <w:rFonts w:ascii="Arial" w:hAnsi="Arial" w:cs="Arial"/>
                      <w:sz w:val="20"/>
                      <w:szCs w:val="20"/>
                    </w:rPr>
                    <w:t>Los estudiantes no manejan su tono de voz, ya que en la mayoría de veces gritan para comunicarse dentro del salón</w:t>
                  </w:r>
                </w:p>
                <w:p w:rsidR="00414603" w:rsidRPr="006B1A40" w:rsidRDefault="00414603" w:rsidP="00414603">
                  <w:pPr>
                    <w:numPr>
                      <w:ilvl w:val="0"/>
                      <w:numId w:val="17"/>
                    </w:numPr>
                    <w:spacing w:after="0" w:line="240" w:lineRule="auto"/>
                    <w:rPr>
                      <w:rFonts w:ascii="Arial" w:hAnsi="Arial" w:cs="Arial"/>
                      <w:sz w:val="20"/>
                      <w:szCs w:val="20"/>
                    </w:rPr>
                  </w:pPr>
                  <w:r w:rsidRPr="006B1A40">
                    <w:rPr>
                      <w:rFonts w:ascii="Arial" w:hAnsi="Arial" w:cs="Arial"/>
                      <w:sz w:val="20"/>
                      <w:szCs w:val="20"/>
                    </w:rPr>
                    <w:t>Se grita mucho en las horas de descanso de primaria</w:t>
                  </w:r>
                </w:p>
                <w:p w:rsidR="00414603" w:rsidRPr="006B1A40" w:rsidRDefault="00414603" w:rsidP="00414603">
                  <w:pPr>
                    <w:numPr>
                      <w:ilvl w:val="0"/>
                      <w:numId w:val="17"/>
                    </w:numPr>
                    <w:spacing w:after="0" w:line="240" w:lineRule="auto"/>
                    <w:rPr>
                      <w:rFonts w:ascii="Arial" w:hAnsi="Arial" w:cs="Arial"/>
                      <w:sz w:val="20"/>
                      <w:szCs w:val="20"/>
                    </w:rPr>
                  </w:pPr>
                  <w:r w:rsidRPr="006B1A40">
                    <w:rPr>
                      <w:rFonts w:ascii="Arial" w:hAnsi="Arial" w:cs="Arial"/>
                      <w:sz w:val="20"/>
                      <w:szCs w:val="20"/>
                    </w:rPr>
                    <w:t>Hay bastante ruido por las avenidas</w:t>
                  </w:r>
                </w:p>
                <w:p w:rsidR="00414603" w:rsidRPr="006B1A40" w:rsidRDefault="00414603" w:rsidP="00414603">
                  <w:pPr>
                    <w:numPr>
                      <w:ilvl w:val="0"/>
                      <w:numId w:val="17"/>
                    </w:numPr>
                    <w:spacing w:after="0" w:line="240" w:lineRule="auto"/>
                    <w:rPr>
                      <w:rFonts w:ascii="Arial" w:hAnsi="Arial" w:cs="Arial"/>
                      <w:sz w:val="20"/>
                      <w:szCs w:val="20"/>
                    </w:rPr>
                  </w:pPr>
                  <w:r w:rsidRPr="006B1A40">
                    <w:rPr>
                      <w:rFonts w:ascii="Arial" w:hAnsi="Arial" w:cs="Arial"/>
                      <w:sz w:val="20"/>
                      <w:szCs w:val="20"/>
                    </w:rPr>
                    <w:t xml:space="preserve">Las clases se ven interrumpidas por el ruido originado en otros salones cuando se encuentran en ausencia del docente  </w:t>
                  </w:r>
                </w:p>
              </w:tc>
            </w:tr>
            <w:tr w:rsidR="00414603" w:rsidRPr="006B1A40" w:rsidTr="00D12DA6">
              <w:tc>
                <w:tcPr>
                  <w:tcW w:w="481" w:type="dxa"/>
                  <w:tcBorders>
                    <w:left w:val="double" w:sz="12" w:space="0" w:color="auto"/>
                  </w:tcBorders>
                </w:tcPr>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4</w:t>
                  </w:r>
                </w:p>
              </w:tc>
              <w:tc>
                <w:tcPr>
                  <w:tcW w:w="2866" w:type="dxa"/>
                </w:tcPr>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Falta de espacios verdes y ambientes agradables</w:t>
                  </w:r>
                </w:p>
              </w:tc>
              <w:tc>
                <w:tcPr>
                  <w:tcW w:w="6534" w:type="dxa"/>
                  <w:tcBorders>
                    <w:right w:val="double" w:sz="12" w:space="0" w:color="auto"/>
                  </w:tcBorders>
                </w:tcPr>
                <w:p w:rsidR="00414603" w:rsidRPr="006B1A40" w:rsidRDefault="00414603" w:rsidP="00414603">
                  <w:pPr>
                    <w:numPr>
                      <w:ilvl w:val="0"/>
                      <w:numId w:val="18"/>
                    </w:numPr>
                    <w:spacing w:after="0" w:line="240" w:lineRule="auto"/>
                    <w:rPr>
                      <w:rFonts w:ascii="Arial" w:hAnsi="Arial" w:cs="Arial"/>
                      <w:sz w:val="20"/>
                      <w:szCs w:val="20"/>
                    </w:rPr>
                  </w:pPr>
                  <w:r w:rsidRPr="006B1A40">
                    <w:rPr>
                      <w:rFonts w:ascii="Arial" w:hAnsi="Arial" w:cs="Arial"/>
                      <w:sz w:val="20"/>
                      <w:szCs w:val="20"/>
                    </w:rPr>
                    <w:t xml:space="preserve">El colegio cuenta con </w:t>
                  </w:r>
                  <w:r w:rsidR="00D12DA6">
                    <w:rPr>
                      <w:rFonts w:ascii="Arial" w:hAnsi="Arial" w:cs="Arial"/>
                      <w:sz w:val="20"/>
                      <w:szCs w:val="20"/>
                    </w:rPr>
                    <w:t xml:space="preserve">algunas </w:t>
                  </w:r>
                  <w:r w:rsidRPr="006B1A40">
                    <w:rPr>
                      <w:rFonts w:ascii="Arial" w:hAnsi="Arial" w:cs="Arial"/>
                      <w:sz w:val="20"/>
                      <w:szCs w:val="20"/>
                    </w:rPr>
                    <w:t xml:space="preserve">zonas verdes, plantas (solo hay 2 árboles y </w:t>
                  </w:r>
                  <w:r w:rsidR="00D12DA6">
                    <w:rPr>
                      <w:rFonts w:ascii="Arial" w:hAnsi="Arial" w:cs="Arial"/>
                      <w:sz w:val="20"/>
                      <w:szCs w:val="20"/>
                    </w:rPr>
                    <w:t>seis</w:t>
                  </w:r>
                  <w:r w:rsidRPr="006B1A40">
                    <w:rPr>
                      <w:rFonts w:ascii="Arial" w:hAnsi="Arial" w:cs="Arial"/>
                      <w:sz w:val="20"/>
                      <w:szCs w:val="20"/>
                    </w:rPr>
                    <w:t xml:space="preserve"> matera)</w:t>
                  </w:r>
                </w:p>
                <w:p w:rsidR="00414603" w:rsidRPr="006B1A40" w:rsidRDefault="00414603" w:rsidP="00414603">
                  <w:pPr>
                    <w:numPr>
                      <w:ilvl w:val="0"/>
                      <w:numId w:val="18"/>
                    </w:numPr>
                    <w:spacing w:after="0" w:line="240" w:lineRule="auto"/>
                    <w:rPr>
                      <w:rFonts w:ascii="Arial" w:hAnsi="Arial" w:cs="Arial"/>
                      <w:sz w:val="20"/>
                      <w:szCs w:val="20"/>
                    </w:rPr>
                  </w:pPr>
                  <w:r w:rsidRPr="006B1A40">
                    <w:rPr>
                      <w:rFonts w:ascii="Arial" w:hAnsi="Arial" w:cs="Arial"/>
                      <w:sz w:val="20"/>
                      <w:szCs w:val="20"/>
                    </w:rPr>
                    <w:t>Los salones no tienen decoración, lo que lo hace ver feo y poco agradable</w:t>
                  </w:r>
                </w:p>
                <w:p w:rsidR="00414603" w:rsidRPr="006B1A40" w:rsidRDefault="00414603" w:rsidP="00414603">
                  <w:pPr>
                    <w:numPr>
                      <w:ilvl w:val="0"/>
                      <w:numId w:val="18"/>
                    </w:numPr>
                    <w:spacing w:after="0" w:line="240" w:lineRule="auto"/>
                    <w:rPr>
                      <w:rFonts w:ascii="Arial" w:hAnsi="Arial" w:cs="Arial"/>
                      <w:sz w:val="20"/>
                      <w:szCs w:val="20"/>
                    </w:rPr>
                  </w:pPr>
                  <w:r w:rsidRPr="006B1A40">
                    <w:rPr>
                      <w:rFonts w:ascii="Arial" w:hAnsi="Arial" w:cs="Arial"/>
                      <w:sz w:val="20"/>
                      <w:szCs w:val="20"/>
                    </w:rPr>
                    <w:t>La zona en la cual se lleva a cabo el descanso es muy reducida</w:t>
                  </w:r>
                </w:p>
              </w:tc>
            </w:tr>
            <w:tr w:rsidR="00414603" w:rsidRPr="006B1A40" w:rsidTr="00D12DA6">
              <w:tc>
                <w:tcPr>
                  <w:tcW w:w="481" w:type="dxa"/>
                  <w:tcBorders>
                    <w:left w:val="double" w:sz="12" w:space="0" w:color="auto"/>
                    <w:bottom w:val="double" w:sz="12" w:space="0" w:color="auto"/>
                  </w:tcBorders>
                </w:tcPr>
                <w:p w:rsidR="00414603" w:rsidRPr="006B1A40" w:rsidRDefault="00414603" w:rsidP="0020288C">
                  <w:pPr>
                    <w:spacing w:after="0" w:line="240" w:lineRule="auto"/>
                    <w:jc w:val="center"/>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5</w:t>
                  </w:r>
                </w:p>
              </w:tc>
              <w:tc>
                <w:tcPr>
                  <w:tcW w:w="2866" w:type="dxa"/>
                  <w:tcBorders>
                    <w:bottom w:val="double" w:sz="12" w:space="0" w:color="auto"/>
                  </w:tcBorders>
                </w:tcPr>
                <w:p w:rsidR="00414603" w:rsidRPr="006B1A40" w:rsidRDefault="00414603" w:rsidP="0020288C">
                  <w:pPr>
                    <w:spacing w:after="0" w:line="240" w:lineRule="auto"/>
                    <w:rPr>
                      <w:rFonts w:ascii="Arial" w:hAnsi="Arial" w:cs="Arial"/>
                      <w:sz w:val="20"/>
                      <w:szCs w:val="20"/>
                    </w:rPr>
                  </w:pP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Generación de basuras</w:t>
                  </w:r>
                </w:p>
              </w:tc>
              <w:tc>
                <w:tcPr>
                  <w:tcW w:w="6534" w:type="dxa"/>
                  <w:tcBorders>
                    <w:bottom w:val="double" w:sz="12" w:space="0" w:color="auto"/>
                    <w:right w:val="double" w:sz="12" w:space="0" w:color="auto"/>
                  </w:tcBorders>
                </w:tcPr>
                <w:p w:rsidR="00414603" w:rsidRPr="006B1A40" w:rsidRDefault="00414603" w:rsidP="00414603">
                  <w:pPr>
                    <w:numPr>
                      <w:ilvl w:val="0"/>
                      <w:numId w:val="18"/>
                    </w:numPr>
                    <w:spacing w:after="0" w:line="240" w:lineRule="auto"/>
                    <w:rPr>
                      <w:rFonts w:ascii="Arial" w:hAnsi="Arial" w:cs="Arial"/>
                      <w:sz w:val="20"/>
                      <w:szCs w:val="20"/>
                    </w:rPr>
                  </w:pPr>
                  <w:r w:rsidRPr="006B1A40">
                    <w:rPr>
                      <w:rFonts w:ascii="Arial" w:hAnsi="Arial" w:cs="Arial"/>
                      <w:sz w:val="20"/>
                      <w:szCs w:val="20"/>
                    </w:rPr>
                    <w:t>Algunos estudiantes botan basura al piso, no hacen uso de las canecas</w:t>
                  </w:r>
                </w:p>
                <w:p w:rsidR="00414603" w:rsidRPr="006B1A40" w:rsidRDefault="00414603" w:rsidP="00414603">
                  <w:pPr>
                    <w:numPr>
                      <w:ilvl w:val="0"/>
                      <w:numId w:val="18"/>
                    </w:numPr>
                    <w:spacing w:after="0" w:line="240" w:lineRule="auto"/>
                    <w:rPr>
                      <w:rFonts w:ascii="Arial" w:hAnsi="Arial" w:cs="Arial"/>
                      <w:sz w:val="20"/>
                      <w:szCs w:val="20"/>
                    </w:rPr>
                  </w:pPr>
                  <w:r w:rsidRPr="006B1A40">
                    <w:rPr>
                      <w:rFonts w:ascii="Arial" w:hAnsi="Arial" w:cs="Arial"/>
                      <w:sz w:val="20"/>
                      <w:szCs w:val="20"/>
                    </w:rPr>
                    <w:t>Algunas veces los salones quedan sucios</w:t>
                  </w:r>
                </w:p>
              </w:tc>
            </w:tr>
          </w:tbl>
          <w:p w:rsidR="00414603" w:rsidRPr="006B1A40" w:rsidRDefault="00414603" w:rsidP="0020288C">
            <w:pPr>
              <w:tabs>
                <w:tab w:val="left" w:pos="426"/>
              </w:tabs>
              <w:rPr>
                <w:rFonts w:ascii="Arial" w:eastAsia="DejaVu Sans" w:hAnsi="Arial" w:cs="Arial"/>
                <w:color w:val="000000"/>
                <w:sz w:val="20"/>
                <w:szCs w:val="20"/>
                <w:lang w:eastAsia="es-ES_tradnl" w:bidi="es-ES_tradnl"/>
              </w:rPr>
            </w:pPr>
          </w:p>
        </w:tc>
      </w:tr>
      <w:tr w:rsidR="00E71B45" w:rsidRPr="006B1A40" w:rsidTr="00D12DA6">
        <w:tc>
          <w:tcPr>
            <w:tcW w:w="10884" w:type="dxa"/>
          </w:tcPr>
          <w:p w:rsidR="00E71B45" w:rsidRPr="006B1A40" w:rsidRDefault="00E71B45" w:rsidP="0020288C">
            <w:pPr>
              <w:tabs>
                <w:tab w:val="left" w:pos="426"/>
              </w:tabs>
              <w:rPr>
                <w:rFonts w:ascii="Arial" w:eastAsia="DejaVu Sans" w:hAnsi="Arial" w:cs="Arial"/>
                <w:b/>
                <w:color w:val="000000"/>
                <w:sz w:val="20"/>
                <w:szCs w:val="20"/>
                <w:lang w:eastAsia="es-ES_tradnl" w:bidi="es-ES_tradnl"/>
              </w:rPr>
            </w:pPr>
            <w:r w:rsidRPr="006B1A40">
              <w:rPr>
                <w:rFonts w:ascii="Arial" w:eastAsia="DejaVu Sans" w:hAnsi="Arial" w:cs="Arial"/>
                <w:color w:val="000000"/>
                <w:sz w:val="20"/>
                <w:szCs w:val="20"/>
                <w:lang w:eastAsia="es-ES_tradnl" w:bidi="es-ES_tradnl"/>
              </w:rPr>
              <w:lastRenderedPageBreak/>
              <w:t>La priorización</w:t>
            </w:r>
            <w:r w:rsidRPr="006B1A40">
              <w:rPr>
                <w:rFonts w:ascii="Arial" w:eastAsia="DejaVu Sans" w:hAnsi="Arial" w:cs="Arial"/>
                <w:b/>
                <w:color w:val="000000"/>
                <w:sz w:val="20"/>
                <w:szCs w:val="20"/>
                <w:lang w:eastAsia="es-ES_tradnl" w:bidi="es-ES_tradnl"/>
              </w:rPr>
              <w:t xml:space="preserve"> del tema   ambiental  de interés</w:t>
            </w:r>
            <w:r w:rsidRPr="006B1A40">
              <w:rPr>
                <w:rFonts w:ascii="Arial" w:eastAsia="DejaVu Sans" w:hAnsi="Arial" w:cs="Arial"/>
                <w:color w:val="000000"/>
                <w:sz w:val="20"/>
                <w:szCs w:val="20"/>
                <w:lang w:eastAsia="es-ES_tradnl" w:bidi="es-ES_tradnl"/>
              </w:rPr>
              <w:t xml:space="preserve"> tuvo en cuenta los </w:t>
            </w:r>
            <w:r w:rsidRPr="006B1A40">
              <w:rPr>
                <w:rFonts w:ascii="Arial" w:eastAsia="DejaVu Sans" w:hAnsi="Arial" w:cs="Arial"/>
                <w:b/>
                <w:color w:val="000000"/>
                <w:sz w:val="20"/>
                <w:szCs w:val="20"/>
                <w:lang w:eastAsia="es-ES_tradnl" w:bidi="es-ES_tradnl"/>
              </w:rPr>
              <w:t>alcances del quehacer del colegio</w:t>
            </w:r>
          </w:p>
          <w:p w:rsidR="00414603" w:rsidRPr="006B1A40" w:rsidRDefault="00414603" w:rsidP="00414603">
            <w:pPr>
              <w:spacing w:after="0" w:line="240" w:lineRule="auto"/>
              <w:jc w:val="center"/>
              <w:rPr>
                <w:rFonts w:ascii="Arial" w:hAnsi="Arial" w:cs="Arial"/>
                <w:b/>
                <w:sz w:val="20"/>
                <w:szCs w:val="20"/>
              </w:rPr>
            </w:pPr>
            <w:r w:rsidRPr="006B1A40">
              <w:rPr>
                <w:rFonts w:ascii="Arial" w:hAnsi="Arial" w:cs="Arial"/>
                <w:b/>
                <w:sz w:val="20"/>
                <w:szCs w:val="20"/>
              </w:rPr>
              <w:t>MATRIZ</w:t>
            </w:r>
          </w:p>
          <w:p w:rsidR="00414603" w:rsidRPr="006B1A40" w:rsidRDefault="00B55034" w:rsidP="00414603">
            <w:pPr>
              <w:spacing w:after="0" w:line="240" w:lineRule="auto"/>
              <w:jc w:val="center"/>
              <w:rPr>
                <w:rFonts w:ascii="Arial" w:hAnsi="Arial" w:cs="Arial"/>
                <w:b/>
                <w:sz w:val="20"/>
                <w:szCs w:val="20"/>
              </w:rPr>
            </w:pPr>
            <w:r>
              <w:rPr>
                <w:rFonts w:ascii="Arial" w:hAnsi="Arial" w:cs="Arial"/>
                <w:b/>
                <w:noProof/>
                <w:sz w:val="20"/>
                <w:szCs w:val="20"/>
                <w:lang w:eastAsia="es-MX"/>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5" type="#_x0000_t84" style="position:absolute;left:0;text-align:left;margin-left:192.15pt;margin-top:9.7pt;width:110.55pt;height:72.05pt;z-index:251669504">
                  <v:textbox style="mso-next-textbox:#_x0000_s1035">
                    <w:txbxContent>
                      <w:p w:rsidR="00045E80" w:rsidRPr="003063FE" w:rsidRDefault="00045E80" w:rsidP="00414603">
                        <w:pPr>
                          <w:spacing w:after="0" w:line="240" w:lineRule="auto"/>
                          <w:jc w:val="center"/>
                          <w:rPr>
                            <w:rFonts w:cs="Calibri"/>
                            <w:sz w:val="20"/>
                            <w:szCs w:val="20"/>
                          </w:rPr>
                        </w:pPr>
                        <w:r w:rsidRPr="003063FE">
                          <w:rPr>
                            <w:rFonts w:cs="Calibri"/>
                            <w:b/>
                            <w:sz w:val="20"/>
                            <w:szCs w:val="20"/>
                          </w:rPr>
                          <w:t>VALORACION</w:t>
                        </w:r>
                      </w:p>
                      <w:p w:rsidR="00045E80" w:rsidRPr="003063FE" w:rsidRDefault="00045E80" w:rsidP="00414603">
                        <w:pPr>
                          <w:spacing w:after="0" w:line="240" w:lineRule="auto"/>
                          <w:rPr>
                            <w:rFonts w:cs="Calibri"/>
                            <w:sz w:val="20"/>
                            <w:szCs w:val="20"/>
                          </w:rPr>
                        </w:pPr>
                        <w:r w:rsidRPr="003063FE">
                          <w:rPr>
                            <w:rFonts w:cs="Calibri"/>
                            <w:sz w:val="20"/>
                            <w:szCs w:val="20"/>
                          </w:rPr>
                          <w:t>0: No es causa</w:t>
                        </w:r>
                      </w:p>
                      <w:p w:rsidR="00045E80" w:rsidRPr="003063FE" w:rsidRDefault="00045E80" w:rsidP="00414603">
                        <w:pPr>
                          <w:spacing w:after="0" w:line="240" w:lineRule="auto"/>
                          <w:rPr>
                            <w:rFonts w:cs="Calibri"/>
                            <w:sz w:val="20"/>
                            <w:szCs w:val="20"/>
                          </w:rPr>
                        </w:pPr>
                        <w:r w:rsidRPr="003063FE">
                          <w:rPr>
                            <w:rFonts w:cs="Calibri"/>
                            <w:sz w:val="20"/>
                            <w:szCs w:val="20"/>
                          </w:rPr>
                          <w:t>1: Causa indirecta</w:t>
                        </w:r>
                      </w:p>
                      <w:p w:rsidR="00045E80" w:rsidRPr="003063FE" w:rsidRDefault="00045E80" w:rsidP="00414603">
                        <w:pPr>
                          <w:spacing w:after="0" w:line="240" w:lineRule="auto"/>
                          <w:rPr>
                            <w:rFonts w:cs="Calibri"/>
                            <w:sz w:val="20"/>
                            <w:szCs w:val="20"/>
                          </w:rPr>
                        </w:pPr>
                        <w:r w:rsidRPr="003063FE">
                          <w:rPr>
                            <w:rFonts w:cs="Calibri"/>
                            <w:sz w:val="20"/>
                            <w:szCs w:val="20"/>
                          </w:rPr>
                          <w:t>2: Causa directa</w:t>
                        </w:r>
                      </w:p>
                      <w:p w:rsidR="00045E80" w:rsidRPr="003063FE" w:rsidRDefault="00045E80" w:rsidP="00414603">
                        <w:pPr>
                          <w:rPr>
                            <w:rFonts w:cs="Calibri"/>
                          </w:rPr>
                        </w:pPr>
                      </w:p>
                    </w:txbxContent>
                  </v:textbox>
                </v:shape>
              </w:pict>
            </w:r>
          </w:p>
          <w:p w:rsidR="00414603" w:rsidRPr="006B1A40" w:rsidRDefault="00414603" w:rsidP="00414603">
            <w:pPr>
              <w:spacing w:after="0" w:line="240" w:lineRule="auto"/>
              <w:jc w:val="center"/>
              <w:rPr>
                <w:rFonts w:ascii="Arial" w:hAnsi="Arial" w:cs="Arial"/>
                <w:b/>
                <w:sz w:val="20"/>
                <w:szCs w:val="20"/>
              </w:rPr>
            </w:pPr>
          </w:p>
          <w:p w:rsidR="00414603" w:rsidRPr="006B1A40" w:rsidRDefault="00414603" w:rsidP="00414603">
            <w:pPr>
              <w:spacing w:after="0" w:line="240" w:lineRule="auto"/>
              <w:jc w:val="center"/>
              <w:rPr>
                <w:rFonts w:ascii="Arial" w:hAnsi="Arial" w:cs="Arial"/>
                <w:b/>
                <w:sz w:val="20"/>
                <w:szCs w:val="20"/>
              </w:rPr>
            </w:pPr>
          </w:p>
          <w:p w:rsidR="00414603" w:rsidRPr="006B1A40" w:rsidRDefault="00414603" w:rsidP="00414603">
            <w:pPr>
              <w:spacing w:after="0" w:line="240" w:lineRule="auto"/>
              <w:jc w:val="center"/>
              <w:rPr>
                <w:rFonts w:ascii="Arial" w:hAnsi="Arial" w:cs="Arial"/>
                <w:b/>
                <w:sz w:val="20"/>
                <w:szCs w:val="20"/>
              </w:rPr>
            </w:pPr>
          </w:p>
          <w:p w:rsidR="00414603" w:rsidRPr="006B1A40" w:rsidRDefault="00414603" w:rsidP="00414603">
            <w:pPr>
              <w:spacing w:after="0" w:line="240" w:lineRule="auto"/>
              <w:jc w:val="center"/>
              <w:rPr>
                <w:rFonts w:ascii="Arial" w:hAnsi="Arial" w:cs="Arial"/>
                <w:b/>
                <w:sz w:val="20"/>
                <w:szCs w:val="20"/>
              </w:rPr>
            </w:pPr>
          </w:p>
          <w:p w:rsidR="00414603" w:rsidRPr="006B1A40" w:rsidRDefault="00414603" w:rsidP="00414603">
            <w:pPr>
              <w:spacing w:after="0" w:line="240" w:lineRule="auto"/>
              <w:jc w:val="center"/>
              <w:rPr>
                <w:rFonts w:ascii="Arial" w:hAnsi="Arial" w:cs="Arial"/>
                <w:b/>
                <w:sz w:val="20"/>
                <w:szCs w:val="20"/>
              </w:rPr>
            </w:pPr>
          </w:p>
          <w:p w:rsidR="00414603" w:rsidRPr="006B1A40" w:rsidRDefault="00414603" w:rsidP="00414603">
            <w:pPr>
              <w:spacing w:after="0" w:line="240" w:lineRule="auto"/>
              <w:jc w:val="cente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8"/>
              <w:gridCol w:w="851"/>
              <w:gridCol w:w="1701"/>
              <w:gridCol w:w="1256"/>
              <w:gridCol w:w="1579"/>
              <w:gridCol w:w="1223"/>
              <w:gridCol w:w="1398"/>
            </w:tblGrid>
            <w:tr w:rsidR="00414603" w:rsidRPr="006B1A40" w:rsidTr="0020288C">
              <w:tc>
                <w:tcPr>
                  <w:tcW w:w="1798" w:type="dxa"/>
                  <w:tcBorders>
                    <w:top w:val="double" w:sz="12" w:space="0" w:color="auto"/>
                    <w:left w:val="double" w:sz="12" w:space="0" w:color="auto"/>
                  </w:tcBorders>
                </w:tcPr>
                <w:p w:rsidR="00414603" w:rsidRPr="006B1A40" w:rsidRDefault="00414603" w:rsidP="0020288C">
                  <w:pPr>
                    <w:spacing w:after="0" w:line="240" w:lineRule="auto"/>
                    <w:jc w:val="center"/>
                    <w:rPr>
                      <w:rFonts w:ascii="Arial" w:hAnsi="Arial" w:cs="Arial"/>
                      <w:b/>
                      <w:sz w:val="20"/>
                      <w:szCs w:val="20"/>
                    </w:rPr>
                  </w:pPr>
                  <w:r w:rsidRPr="006B1A40">
                    <w:rPr>
                      <w:rFonts w:ascii="Arial" w:hAnsi="Arial" w:cs="Arial"/>
                      <w:b/>
                      <w:sz w:val="20"/>
                      <w:szCs w:val="20"/>
                    </w:rPr>
                    <w:t>PROBLEMAS</w:t>
                  </w:r>
                </w:p>
              </w:tc>
              <w:tc>
                <w:tcPr>
                  <w:tcW w:w="851" w:type="dxa"/>
                  <w:tcBorders>
                    <w:top w:val="double" w:sz="12" w:space="0" w:color="auto"/>
                  </w:tcBorders>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Falta de Valores</w:t>
                  </w:r>
                </w:p>
              </w:tc>
              <w:tc>
                <w:tcPr>
                  <w:tcW w:w="1701" w:type="dxa"/>
                  <w:tcBorders>
                    <w:top w:val="double" w:sz="12" w:space="0" w:color="auto"/>
                  </w:tcBorders>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2</w:t>
                  </w: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Inadecuado uso de agua, papel y bolsas de refrigerio</w:t>
                  </w:r>
                </w:p>
              </w:tc>
              <w:tc>
                <w:tcPr>
                  <w:tcW w:w="1256" w:type="dxa"/>
                  <w:tcBorders>
                    <w:top w:val="double" w:sz="12" w:space="0" w:color="auto"/>
                  </w:tcBorders>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3</w:t>
                  </w: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Producción de ruido</w:t>
                  </w:r>
                </w:p>
              </w:tc>
              <w:tc>
                <w:tcPr>
                  <w:tcW w:w="1579" w:type="dxa"/>
                  <w:tcBorders>
                    <w:top w:val="double" w:sz="12" w:space="0" w:color="auto"/>
                  </w:tcBorders>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4</w:t>
                  </w: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Falta de zonas verdes y ambientes agradable</w:t>
                  </w:r>
                </w:p>
              </w:tc>
              <w:tc>
                <w:tcPr>
                  <w:tcW w:w="1223" w:type="dxa"/>
                  <w:tcBorders>
                    <w:top w:val="double" w:sz="12" w:space="0" w:color="auto"/>
                  </w:tcBorders>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5</w:t>
                  </w: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Generación de basuras</w:t>
                  </w:r>
                </w:p>
              </w:tc>
              <w:tc>
                <w:tcPr>
                  <w:tcW w:w="1398" w:type="dxa"/>
                  <w:tcBorders>
                    <w:top w:val="double" w:sz="12" w:space="0" w:color="auto"/>
                    <w:right w:val="double" w:sz="12" w:space="0" w:color="auto"/>
                  </w:tcBorders>
                </w:tcPr>
                <w:p w:rsidR="00414603" w:rsidRPr="006B1A40" w:rsidRDefault="00414603" w:rsidP="0020288C">
                  <w:pPr>
                    <w:spacing w:after="0" w:line="240" w:lineRule="auto"/>
                    <w:jc w:val="center"/>
                    <w:rPr>
                      <w:rFonts w:ascii="Arial" w:hAnsi="Arial" w:cs="Arial"/>
                      <w:b/>
                      <w:sz w:val="20"/>
                      <w:szCs w:val="20"/>
                    </w:rPr>
                  </w:pPr>
                  <w:r w:rsidRPr="006B1A40">
                    <w:rPr>
                      <w:rFonts w:ascii="Arial" w:hAnsi="Arial" w:cs="Arial"/>
                      <w:b/>
                      <w:sz w:val="20"/>
                      <w:szCs w:val="20"/>
                    </w:rPr>
                    <w:t>TOTAL ACTIVOS (X)</w:t>
                  </w:r>
                </w:p>
              </w:tc>
            </w:tr>
            <w:tr w:rsidR="00414603" w:rsidRPr="006B1A40" w:rsidTr="0020288C">
              <w:tc>
                <w:tcPr>
                  <w:tcW w:w="1798" w:type="dxa"/>
                  <w:tcBorders>
                    <w:left w:val="double" w:sz="12" w:space="0" w:color="auto"/>
                  </w:tcBorders>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p w:rsidR="00414603" w:rsidRPr="006B1A40" w:rsidRDefault="00414603" w:rsidP="0020288C">
                  <w:pPr>
                    <w:spacing w:after="0" w:line="240" w:lineRule="auto"/>
                    <w:jc w:val="center"/>
                    <w:rPr>
                      <w:rFonts w:ascii="Arial" w:hAnsi="Arial" w:cs="Arial"/>
                      <w:b/>
                      <w:sz w:val="20"/>
                      <w:szCs w:val="20"/>
                    </w:rPr>
                  </w:pPr>
                  <w:r w:rsidRPr="006B1A40">
                    <w:rPr>
                      <w:rFonts w:ascii="Arial" w:hAnsi="Arial" w:cs="Arial"/>
                      <w:sz w:val="20"/>
                      <w:szCs w:val="20"/>
                    </w:rPr>
                    <w:t>Falta de Valores</w:t>
                  </w:r>
                </w:p>
              </w:tc>
              <w:tc>
                <w:tcPr>
                  <w:tcW w:w="851" w:type="dxa"/>
                  <w:shd w:val="clear" w:color="auto" w:fill="FBD4B4"/>
                </w:tcPr>
                <w:p w:rsidR="00414603" w:rsidRPr="006B1A40" w:rsidRDefault="00414603" w:rsidP="0020288C">
                  <w:pPr>
                    <w:spacing w:after="0" w:line="240" w:lineRule="auto"/>
                    <w:jc w:val="center"/>
                    <w:rPr>
                      <w:rFonts w:ascii="Arial" w:hAnsi="Arial" w:cs="Arial"/>
                      <w:b/>
                      <w:sz w:val="20"/>
                      <w:szCs w:val="20"/>
                    </w:rPr>
                  </w:pPr>
                </w:p>
              </w:tc>
              <w:tc>
                <w:tcPr>
                  <w:tcW w:w="1701"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2</w:t>
                  </w:r>
                </w:p>
              </w:tc>
              <w:tc>
                <w:tcPr>
                  <w:tcW w:w="1256"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tc>
              <w:tc>
                <w:tcPr>
                  <w:tcW w:w="1579"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tc>
              <w:tc>
                <w:tcPr>
                  <w:tcW w:w="1223"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2</w:t>
                  </w:r>
                </w:p>
              </w:tc>
              <w:tc>
                <w:tcPr>
                  <w:tcW w:w="1398" w:type="dxa"/>
                  <w:tcBorders>
                    <w:right w:val="double" w:sz="12" w:space="0" w:color="auto"/>
                  </w:tcBorders>
                  <w:shd w:val="clear" w:color="auto" w:fill="92CDDC"/>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6</w:t>
                  </w:r>
                </w:p>
              </w:tc>
            </w:tr>
            <w:tr w:rsidR="00414603" w:rsidRPr="006B1A40" w:rsidTr="0020288C">
              <w:tc>
                <w:tcPr>
                  <w:tcW w:w="1798" w:type="dxa"/>
                  <w:tcBorders>
                    <w:left w:val="double" w:sz="12" w:space="0" w:color="auto"/>
                  </w:tcBorders>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2</w:t>
                  </w: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Inadecuado uso de agua, papel y bolsas de refrigerio</w:t>
                  </w:r>
                </w:p>
              </w:tc>
              <w:tc>
                <w:tcPr>
                  <w:tcW w:w="851"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tc>
              <w:tc>
                <w:tcPr>
                  <w:tcW w:w="1701" w:type="dxa"/>
                  <w:shd w:val="clear" w:color="auto" w:fill="FBD4B4"/>
                </w:tcPr>
                <w:p w:rsidR="00414603" w:rsidRPr="006B1A40" w:rsidRDefault="00414603" w:rsidP="0020288C">
                  <w:pPr>
                    <w:spacing w:after="0" w:line="240" w:lineRule="auto"/>
                    <w:jc w:val="center"/>
                    <w:rPr>
                      <w:rFonts w:ascii="Arial" w:hAnsi="Arial" w:cs="Arial"/>
                      <w:b/>
                      <w:sz w:val="20"/>
                      <w:szCs w:val="20"/>
                    </w:rPr>
                  </w:pPr>
                </w:p>
              </w:tc>
              <w:tc>
                <w:tcPr>
                  <w:tcW w:w="1256"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tc>
              <w:tc>
                <w:tcPr>
                  <w:tcW w:w="1579"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tc>
              <w:tc>
                <w:tcPr>
                  <w:tcW w:w="1223"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2</w:t>
                  </w:r>
                </w:p>
              </w:tc>
              <w:tc>
                <w:tcPr>
                  <w:tcW w:w="1398" w:type="dxa"/>
                  <w:tcBorders>
                    <w:right w:val="double" w:sz="12" w:space="0" w:color="auto"/>
                  </w:tcBorders>
                  <w:shd w:val="clear" w:color="auto" w:fill="92CDDC"/>
                </w:tcPr>
                <w:p w:rsidR="00414603" w:rsidRPr="006B1A40" w:rsidRDefault="009E3256" w:rsidP="0020288C">
                  <w:pPr>
                    <w:spacing w:after="0" w:line="240" w:lineRule="auto"/>
                    <w:jc w:val="center"/>
                    <w:rPr>
                      <w:rFonts w:ascii="Arial" w:hAnsi="Arial" w:cs="Arial"/>
                      <w:sz w:val="20"/>
                      <w:szCs w:val="20"/>
                    </w:rPr>
                  </w:pPr>
                  <w:r w:rsidRPr="006B1A40">
                    <w:rPr>
                      <w:rFonts w:ascii="Arial" w:hAnsi="Arial" w:cs="Arial"/>
                      <w:sz w:val="20"/>
                      <w:szCs w:val="20"/>
                    </w:rPr>
                    <w:t>4</w:t>
                  </w:r>
                </w:p>
              </w:tc>
            </w:tr>
            <w:tr w:rsidR="00414603" w:rsidRPr="006B1A40" w:rsidTr="0020288C">
              <w:tc>
                <w:tcPr>
                  <w:tcW w:w="1798" w:type="dxa"/>
                  <w:tcBorders>
                    <w:left w:val="double" w:sz="12" w:space="0" w:color="auto"/>
                  </w:tcBorders>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3</w:t>
                  </w: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Producción de ruido</w:t>
                  </w:r>
                </w:p>
              </w:tc>
              <w:tc>
                <w:tcPr>
                  <w:tcW w:w="851"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tc>
              <w:tc>
                <w:tcPr>
                  <w:tcW w:w="1701"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0</w:t>
                  </w:r>
                </w:p>
              </w:tc>
              <w:tc>
                <w:tcPr>
                  <w:tcW w:w="1256" w:type="dxa"/>
                  <w:shd w:val="clear" w:color="auto" w:fill="FBD4B4"/>
                </w:tcPr>
                <w:p w:rsidR="00414603" w:rsidRPr="006B1A40" w:rsidRDefault="00414603" w:rsidP="0020288C">
                  <w:pPr>
                    <w:spacing w:after="0" w:line="240" w:lineRule="auto"/>
                    <w:jc w:val="center"/>
                    <w:rPr>
                      <w:rFonts w:ascii="Arial" w:hAnsi="Arial" w:cs="Arial"/>
                      <w:sz w:val="20"/>
                      <w:szCs w:val="20"/>
                    </w:rPr>
                  </w:pPr>
                </w:p>
              </w:tc>
              <w:tc>
                <w:tcPr>
                  <w:tcW w:w="1579"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tc>
              <w:tc>
                <w:tcPr>
                  <w:tcW w:w="1223"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0</w:t>
                  </w:r>
                </w:p>
              </w:tc>
              <w:tc>
                <w:tcPr>
                  <w:tcW w:w="1398" w:type="dxa"/>
                  <w:tcBorders>
                    <w:right w:val="double" w:sz="12" w:space="0" w:color="auto"/>
                  </w:tcBorders>
                  <w:shd w:val="clear" w:color="auto" w:fill="92CDDC"/>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2</w:t>
                  </w:r>
                </w:p>
              </w:tc>
            </w:tr>
            <w:tr w:rsidR="00414603" w:rsidRPr="006B1A40" w:rsidTr="0020288C">
              <w:tc>
                <w:tcPr>
                  <w:tcW w:w="1798" w:type="dxa"/>
                  <w:tcBorders>
                    <w:left w:val="double" w:sz="12" w:space="0" w:color="auto"/>
                  </w:tcBorders>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4</w:t>
                  </w: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Falta de zonas verdes y ambientes agradables</w:t>
                  </w:r>
                </w:p>
              </w:tc>
              <w:tc>
                <w:tcPr>
                  <w:tcW w:w="851"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tc>
              <w:tc>
                <w:tcPr>
                  <w:tcW w:w="1701"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0</w:t>
                  </w:r>
                </w:p>
              </w:tc>
              <w:tc>
                <w:tcPr>
                  <w:tcW w:w="1256"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tc>
              <w:tc>
                <w:tcPr>
                  <w:tcW w:w="1579" w:type="dxa"/>
                  <w:shd w:val="clear" w:color="auto" w:fill="FBD4B4"/>
                </w:tcPr>
                <w:p w:rsidR="00414603" w:rsidRPr="006B1A40" w:rsidRDefault="00414603" w:rsidP="0020288C">
                  <w:pPr>
                    <w:spacing w:after="0" w:line="240" w:lineRule="auto"/>
                    <w:jc w:val="center"/>
                    <w:rPr>
                      <w:rFonts w:ascii="Arial" w:hAnsi="Arial" w:cs="Arial"/>
                      <w:sz w:val="20"/>
                      <w:szCs w:val="20"/>
                    </w:rPr>
                  </w:pPr>
                </w:p>
              </w:tc>
              <w:tc>
                <w:tcPr>
                  <w:tcW w:w="1223"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tc>
              <w:tc>
                <w:tcPr>
                  <w:tcW w:w="1398" w:type="dxa"/>
                  <w:tcBorders>
                    <w:right w:val="double" w:sz="12" w:space="0" w:color="auto"/>
                  </w:tcBorders>
                  <w:shd w:val="clear" w:color="auto" w:fill="92CDDC"/>
                </w:tcPr>
                <w:p w:rsidR="00414603" w:rsidRPr="006B1A40" w:rsidRDefault="009E3256" w:rsidP="0020288C">
                  <w:pPr>
                    <w:spacing w:after="0" w:line="240" w:lineRule="auto"/>
                    <w:jc w:val="center"/>
                    <w:rPr>
                      <w:rFonts w:ascii="Arial" w:hAnsi="Arial" w:cs="Arial"/>
                      <w:sz w:val="20"/>
                      <w:szCs w:val="20"/>
                    </w:rPr>
                  </w:pPr>
                  <w:r w:rsidRPr="006B1A40">
                    <w:rPr>
                      <w:rFonts w:ascii="Arial" w:hAnsi="Arial" w:cs="Arial"/>
                      <w:sz w:val="20"/>
                      <w:szCs w:val="20"/>
                    </w:rPr>
                    <w:t>3</w:t>
                  </w:r>
                </w:p>
              </w:tc>
            </w:tr>
            <w:tr w:rsidR="00414603" w:rsidRPr="006B1A40" w:rsidTr="0020288C">
              <w:tc>
                <w:tcPr>
                  <w:tcW w:w="1798" w:type="dxa"/>
                  <w:tcBorders>
                    <w:left w:val="double" w:sz="12" w:space="0" w:color="auto"/>
                  </w:tcBorders>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5</w:t>
                  </w:r>
                </w:p>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Generación de basuras</w:t>
                  </w:r>
                </w:p>
              </w:tc>
              <w:tc>
                <w:tcPr>
                  <w:tcW w:w="851"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tc>
              <w:tc>
                <w:tcPr>
                  <w:tcW w:w="1701"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tc>
              <w:tc>
                <w:tcPr>
                  <w:tcW w:w="1256"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tc>
              <w:tc>
                <w:tcPr>
                  <w:tcW w:w="1579" w:type="dxa"/>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1</w:t>
                  </w:r>
                </w:p>
              </w:tc>
              <w:tc>
                <w:tcPr>
                  <w:tcW w:w="1223" w:type="dxa"/>
                  <w:shd w:val="clear" w:color="auto" w:fill="FBD4B4"/>
                </w:tcPr>
                <w:p w:rsidR="00414603" w:rsidRPr="006B1A40" w:rsidRDefault="00414603" w:rsidP="0020288C">
                  <w:pPr>
                    <w:spacing w:after="0" w:line="240" w:lineRule="auto"/>
                    <w:jc w:val="center"/>
                    <w:rPr>
                      <w:rFonts w:ascii="Arial" w:hAnsi="Arial" w:cs="Arial"/>
                      <w:sz w:val="20"/>
                      <w:szCs w:val="20"/>
                    </w:rPr>
                  </w:pPr>
                </w:p>
              </w:tc>
              <w:tc>
                <w:tcPr>
                  <w:tcW w:w="1398" w:type="dxa"/>
                  <w:tcBorders>
                    <w:right w:val="double" w:sz="12" w:space="0" w:color="auto"/>
                  </w:tcBorders>
                  <w:shd w:val="clear" w:color="auto" w:fill="92CDDC"/>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4</w:t>
                  </w:r>
                </w:p>
              </w:tc>
            </w:tr>
            <w:tr w:rsidR="00414603" w:rsidRPr="006B1A40" w:rsidTr="0020288C">
              <w:tc>
                <w:tcPr>
                  <w:tcW w:w="1798" w:type="dxa"/>
                  <w:tcBorders>
                    <w:left w:val="double" w:sz="12" w:space="0" w:color="auto"/>
                    <w:bottom w:val="double" w:sz="12" w:space="0" w:color="auto"/>
                  </w:tcBorders>
                </w:tcPr>
                <w:p w:rsidR="00414603" w:rsidRPr="006B1A40" w:rsidRDefault="00414603" w:rsidP="0020288C">
                  <w:pPr>
                    <w:spacing w:after="0" w:line="240" w:lineRule="auto"/>
                    <w:jc w:val="center"/>
                    <w:rPr>
                      <w:rFonts w:ascii="Arial" w:hAnsi="Arial" w:cs="Arial"/>
                      <w:b/>
                      <w:sz w:val="20"/>
                      <w:szCs w:val="20"/>
                    </w:rPr>
                  </w:pPr>
                  <w:r w:rsidRPr="006B1A40">
                    <w:rPr>
                      <w:rFonts w:ascii="Arial" w:hAnsi="Arial" w:cs="Arial"/>
                      <w:b/>
                      <w:sz w:val="20"/>
                      <w:szCs w:val="20"/>
                    </w:rPr>
                    <w:t xml:space="preserve">TOTAL </w:t>
                  </w:r>
                </w:p>
                <w:p w:rsidR="00414603" w:rsidRPr="006B1A40" w:rsidRDefault="00414603" w:rsidP="0020288C">
                  <w:pPr>
                    <w:spacing w:after="0" w:line="240" w:lineRule="auto"/>
                    <w:jc w:val="center"/>
                    <w:rPr>
                      <w:rFonts w:ascii="Arial" w:hAnsi="Arial" w:cs="Arial"/>
                      <w:b/>
                      <w:sz w:val="20"/>
                      <w:szCs w:val="20"/>
                    </w:rPr>
                  </w:pPr>
                  <w:r w:rsidRPr="006B1A40">
                    <w:rPr>
                      <w:rFonts w:ascii="Arial" w:hAnsi="Arial" w:cs="Arial"/>
                      <w:b/>
                      <w:sz w:val="20"/>
                      <w:szCs w:val="20"/>
                    </w:rPr>
                    <w:t>PASIVOS (Y)</w:t>
                  </w:r>
                </w:p>
              </w:tc>
              <w:tc>
                <w:tcPr>
                  <w:tcW w:w="851" w:type="dxa"/>
                  <w:tcBorders>
                    <w:bottom w:val="double" w:sz="12" w:space="0" w:color="auto"/>
                  </w:tcBorders>
                  <w:shd w:val="clear" w:color="auto" w:fill="92CDDC"/>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4</w:t>
                  </w:r>
                </w:p>
              </w:tc>
              <w:tc>
                <w:tcPr>
                  <w:tcW w:w="1701" w:type="dxa"/>
                  <w:tcBorders>
                    <w:bottom w:val="double" w:sz="12" w:space="0" w:color="auto"/>
                  </w:tcBorders>
                  <w:shd w:val="clear" w:color="auto" w:fill="92CDDC"/>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3</w:t>
                  </w:r>
                </w:p>
              </w:tc>
              <w:tc>
                <w:tcPr>
                  <w:tcW w:w="1256" w:type="dxa"/>
                  <w:tcBorders>
                    <w:bottom w:val="double" w:sz="12" w:space="0" w:color="auto"/>
                  </w:tcBorders>
                  <w:shd w:val="clear" w:color="auto" w:fill="92CDDC"/>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4</w:t>
                  </w:r>
                </w:p>
              </w:tc>
              <w:tc>
                <w:tcPr>
                  <w:tcW w:w="1579" w:type="dxa"/>
                  <w:tcBorders>
                    <w:bottom w:val="double" w:sz="12" w:space="0" w:color="auto"/>
                  </w:tcBorders>
                  <w:shd w:val="clear" w:color="auto" w:fill="92CDDC"/>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4</w:t>
                  </w:r>
                </w:p>
              </w:tc>
              <w:tc>
                <w:tcPr>
                  <w:tcW w:w="1223" w:type="dxa"/>
                  <w:tcBorders>
                    <w:bottom w:val="double" w:sz="12" w:space="0" w:color="auto"/>
                  </w:tcBorders>
                  <w:shd w:val="clear" w:color="auto" w:fill="92CDDC"/>
                </w:tcPr>
                <w:p w:rsidR="00414603" w:rsidRPr="006B1A40" w:rsidRDefault="00414603" w:rsidP="0020288C">
                  <w:pPr>
                    <w:spacing w:after="0" w:line="240" w:lineRule="auto"/>
                    <w:jc w:val="center"/>
                    <w:rPr>
                      <w:rFonts w:ascii="Arial" w:hAnsi="Arial" w:cs="Arial"/>
                      <w:sz w:val="20"/>
                      <w:szCs w:val="20"/>
                    </w:rPr>
                  </w:pPr>
                  <w:r w:rsidRPr="006B1A40">
                    <w:rPr>
                      <w:rFonts w:ascii="Arial" w:hAnsi="Arial" w:cs="Arial"/>
                      <w:sz w:val="20"/>
                      <w:szCs w:val="20"/>
                    </w:rPr>
                    <w:t>5</w:t>
                  </w:r>
                </w:p>
              </w:tc>
              <w:tc>
                <w:tcPr>
                  <w:tcW w:w="1398" w:type="dxa"/>
                  <w:tcBorders>
                    <w:bottom w:val="double" w:sz="12" w:space="0" w:color="auto"/>
                    <w:right w:val="double" w:sz="12" w:space="0" w:color="auto"/>
                  </w:tcBorders>
                  <w:shd w:val="clear" w:color="auto" w:fill="FBD4B4"/>
                </w:tcPr>
                <w:p w:rsidR="00414603" w:rsidRPr="006B1A40" w:rsidRDefault="00414603" w:rsidP="0020288C">
                  <w:pPr>
                    <w:spacing w:after="0" w:line="240" w:lineRule="auto"/>
                    <w:jc w:val="center"/>
                    <w:rPr>
                      <w:rFonts w:ascii="Arial" w:hAnsi="Arial" w:cs="Arial"/>
                      <w:b/>
                      <w:sz w:val="20"/>
                      <w:szCs w:val="20"/>
                    </w:rPr>
                  </w:pPr>
                </w:p>
              </w:tc>
            </w:tr>
          </w:tbl>
          <w:p w:rsidR="00414603" w:rsidRPr="006B1A40" w:rsidRDefault="00414603" w:rsidP="00414603">
            <w:pPr>
              <w:spacing w:after="0" w:line="240" w:lineRule="auto"/>
              <w:jc w:val="center"/>
              <w:rPr>
                <w:rFonts w:ascii="Arial" w:hAnsi="Arial" w:cs="Arial"/>
                <w:b/>
                <w:sz w:val="20"/>
                <w:szCs w:val="20"/>
              </w:rPr>
            </w:pPr>
          </w:p>
          <w:p w:rsidR="00414603" w:rsidRPr="006B1A40" w:rsidRDefault="00414603" w:rsidP="00414603">
            <w:pPr>
              <w:spacing w:after="0" w:line="240" w:lineRule="auto"/>
              <w:jc w:val="center"/>
              <w:rPr>
                <w:rFonts w:ascii="Arial" w:hAnsi="Arial" w:cs="Arial"/>
                <w:b/>
                <w:sz w:val="20"/>
                <w:szCs w:val="20"/>
              </w:rPr>
            </w:pPr>
          </w:p>
          <w:p w:rsidR="00414603" w:rsidRPr="006B1A40" w:rsidRDefault="00414603" w:rsidP="00414603">
            <w:pPr>
              <w:spacing w:after="0" w:line="240" w:lineRule="auto"/>
              <w:jc w:val="center"/>
              <w:rPr>
                <w:rFonts w:ascii="Arial" w:hAnsi="Arial" w:cs="Arial"/>
                <w:b/>
                <w:sz w:val="20"/>
                <w:szCs w:val="20"/>
              </w:rPr>
            </w:pPr>
            <w:r w:rsidRPr="006B1A40">
              <w:rPr>
                <w:rFonts w:ascii="Arial" w:hAnsi="Arial" w:cs="Arial"/>
                <w:b/>
                <w:noProof/>
                <w:sz w:val="20"/>
                <w:szCs w:val="20"/>
                <w:lang w:eastAsia="es-ES"/>
              </w:rPr>
              <w:lastRenderedPageBreak/>
              <w:drawing>
                <wp:inline distT="0" distB="0" distL="0" distR="0">
                  <wp:extent cx="4133850" cy="3181350"/>
                  <wp:effectExtent l="19050" t="0" r="0" b="0"/>
                  <wp:docPr id="13"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50" cstate="print"/>
                          <a:srcRect l="1640" t="9241" r="10385" b="1913"/>
                          <a:stretch>
                            <a:fillRect/>
                          </a:stretch>
                        </pic:blipFill>
                        <pic:spPr bwMode="auto">
                          <a:xfrm>
                            <a:off x="0" y="0"/>
                            <a:ext cx="4133850" cy="3181350"/>
                          </a:xfrm>
                          <a:prstGeom prst="rect">
                            <a:avLst/>
                          </a:prstGeom>
                          <a:noFill/>
                          <a:ln w="9525">
                            <a:noFill/>
                            <a:miter lim="800000"/>
                            <a:headEnd/>
                            <a:tailEnd/>
                          </a:ln>
                        </pic:spPr>
                      </pic:pic>
                    </a:graphicData>
                  </a:graphic>
                </wp:inline>
              </w:drawing>
            </w:r>
          </w:p>
          <w:p w:rsidR="00414603" w:rsidRPr="006B1A40" w:rsidRDefault="00414603" w:rsidP="0020288C">
            <w:pPr>
              <w:tabs>
                <w:tab w:val="left" w:pos="426"/>
              </w:tabs>
              <w:rPr>
                <w:rFonts w:ascii="Arial" w:eastAsia="DejaVu Sans" w:hAnsi="Arial" w:cs="Arial"/>
                <w:color w:val="000000"/>
                <w:sz w:val="20"/>
                <w:szCs w:val="20"/>
                <w:lang w:eastAsia="es-ES_tradnl" w:bidi="es-ES_tradnl"/>
              </w:rPr>
            </w:pPr>
          </w:p>
        </w:tc>
      </w:tr>
      <w:tr w:rsidR="00E71B45" w:rsidRPr="006B1A40" w:rsidTr="00D12DA6">
        <w:tc>
          <w:tcPr>
            <w:tcW w:w="10884" w:type="dxa"/>
          </w:tcPr>
          <w:p w:rsidR="00E71B45" w:rsidRPr="006B1A40" w:rsidRDefault="00E71B45" w:rsidP="0020288C">
            <w:pPr>
              <w:tabs>
                <w:tab w:val="left" w:pos="426"/>
              </w:tabs>
              <w:rPr>
                <w:rFonts w:ascii="Arial" w:eastAsia="DejaVu Sans" w:hAnsi="Arial" w:cs="Arial"/>
                <w:b/>
                <w:color w:val="000000"/>
                <w:sz w:val="20"/>
                <w:szCs w:val="20"/>
                <w:lang w:eastAsia="es-ES_tradnl" w:bidi="es-ES_tradnl"/>
              </w:rPr>
            </w:pPr>
            <w:r w:rsidRPr="006B1A40">
              <w:rPr>
                <w:rFonts w:ascii="Arial" w:eastAsia="DejaVu Sans" w:hAnsi="Arial" w:cs="Arial"/>
                <w:color w:val="000000"/>
                <w:sz w:val="20"/>
                <w:szCs w:val="20"/>
                <w:lang w:eastAsia="es-ES_tradnl" w:bidi="es-ES_tradnl"/>
              </w:rPr>
              <w:lastRenderedPageBreak/>
              <w:t xml:space="preserve">La priorización </w:t>
            </w:r>
            <w:r w:rsidRPr="006B1A40">
              <w:rPr>
                <w:rFonts w:ascii="Arial" w:eastAsia="DejaVu Sans" w:hAnsi="Arial" w:cs="Arial"/>
                <w:b/>
                <w:color w:val="000000"/>
                <w:sz w:val="20"/>
                <w:szCs w:val="20"/>
                <w:lang w:eastAsia="es-ES_tradnl" w:bidi="es-ES_tradnl"/>
              </w:rPr>
              <w:t>del tema   ambiental  de interés</w:t>
            </w:r>
            <w:r w:rsidRPr="006B1A40">
              <w:rPr>
                <w:rFonts w:ascii="Arial" w:eastAsia="DejaVu Sans" w:hAnsi="Arial" w:cs="Arial"/>
                <w:color w:val="000000"/>
                <w:sz w:val="20"/>
                <w:szCs w:val="20"/>
                <w:lang w:eastAsia="es-ES_tradnl" w:bidi="es-ES_tradnl"/>
              </w:rPr>
              <w:t xml:space="preserve"> tuvo en cuenta el alcance que debe tener el PRAE (</w:t>
            </w:r>
            <w:r w:rsidRPr="006B1A40">
              <w:rPr>
                <w:rFonts w:ascii="Arial" w:eastAsia="DejaVu Sans" w:hAnsi="Arial" w:cs="Arial"/>
                <w:b/>
                <w:color w:val="000000"/>
                <w:sz w:val="20"/>
                <w:szCs w:val="20"/>
                <w:u w:val="single"/>
                <w:lang w:eastAsia="es-ES_tradnl" w:bidi="es-ES_tradnl"/>
              </w:rPr>
              <w:t>aportar</w:t>
            </w:r>
            <w:r w:rsidRPr="006B1A40">
              <w:rPr>
                <w:rFonts w:ascii="Arial" w:eastAsia="DejaVu Sans" w:hAnsi="Arial" w:cs="Arial"/>
                <w:b/>
                <w:color w:val="000000"/>
                <w:sz w:val="20"/>
                <w:szCs w:val="20"/>
                <w:lang w:eastAsia="es-ES_tradnl" w:bidi="es-ES_tradnl"/>
              </w:rPr>
              <w:t xml:space="preserve"> a la solución de un problemática ambiental  o </w:t>
            </w:r>
            <w:proofErr w:type="spellStart"/>
            <w:r w:rsidRPr="006B1A40">
              <w:rPr>
                <w:rFonts w:ascii="Arial" w:eastAsia="DejaVu Sans" w:hAnsi="Arial" w:cs="Arial"/>
                <w:b/>
                <w:color w:val="000000"/>
                <w:sz w:val="20"/>
                <w:szCs w:val="20"/>
                <w:lang w:eastAsia="es-ES_tradnl" w:bidi="es-ES_tradnl"/>
              </w:rPr>
              <w:t>potencialización</w:t>
            </w:r>
            <w:proofErr w:type="spellEnd"/>
            <w:r w:rsidRPr="006B1A40">
              <w:rPr>
                <w:rFonts w:ascii="Arial" w:eastAsia="DejaVu Sans" w:hAnsi="Arial" w:cs="Arial"/>
                <w:b/>
                <w:color w:val="000000"/>
                <w:sz w:val="20"/>
                <w:szCs w:val="20"/>
                <w:lang w:eastAsia="es-ES_tradnl" w:bidi="es-ES_tradnl"/>
              </w:rPr>
              <w:t xml:space="preserve"> presente en el territorio)</w:t>
            </w:r>
          </w:p>
          <w:p w:rsidR="00414603" w:rsidRPr="006B1A40" w:rsidRDefault="00414603" w:rsidP="0020288C">
            <w:pPr>
              <w:tabs>
                <w:tab w:val="left" w:pos="426"/>
              </w:tabs>
              <w:rPr>
                <w:rFonts w:ascii="Arial" w:eastAsia="DejaVu Sans" w:hAnsi="Arial" w:cs="Arial"/>
                <w:color w:val="000000"/>
                <w:sz w:val="20"/>
                <w:szCs w:val="20"/>
                <w:lang w:eastAsia="es-ES_tradnl" w:bidi="es-ES_tradnl"/>
              </w:rPr>
            </w:pPr>
          </w:p>
        </w:tc>
      </w:tr>
      <w:tr w:rsidR="00E71B45" w:rsidRPr="006B1A40" w:rsidTr="00D12DA6">
        <w:tc>
          <w:tcPr>
            <w:tcW w:w="10884" w:type="dxa"/>
          </w:tcPr>
          <w:p w:rsidR="00E71B45"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color w:val="000000"/>
                <w:sz w:val="20"/>
                <w:szCs w:val="20"/>
                <w:lang w:eastAsia="es-ES_tradnl" w:bidi="es-ES_tradnl"/>
              </w:rPr>
              <w:t>La alternativa de solución planteada en el PRAE contempla la participación directa o indirecta de la comunidad aledaña</w:t>
            </w:r>
          </w:p>
          <w:p w:rsidR="00045E80" w:rsidRPr="006B1A40" w:rsidRDefault="00045E80"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 xml:space="preserve">Se realiza una </w:t>
            </w:r>
            <w:proofErr w:type="spellStart"/>
            <w:r>
              <w:rPr>
                <w:rFonts w:ascii="Arial" w:eastAsia="DejaVu Sans" w:hAnsi="Arial" w:cs="Arial"/>
                <w:color w:val="000000"/>
                <w:sz w:val="20"/>
                <w:szCs w:val="20"/>
                <w:lang w:eastAsia="es-ES_tradnl" w:bidi="es-ES_tradnl"/>
              </w:rPr>
              <w:t>Sensibilizacion</w:t>
            </w:r>
            <w:proofErr w:type="spellEnd"/>
            <w:r>
              <w:rPr>
                <w:rFonts w:ascii="Arial" w:eastAsia="DejaVu Sans" w:hAnsi="Arial" w:cs="Arial"/>
                <w:color w:val="000000"/>
                <w:sz w:val="20"/>
                <w:szCs w:val="20"/>
                <w:lang w:eastAsia="es-ES_tradnl" w:bidi="es-ES_tradnl"/>
              </w:rPr>
              <w:t xml:space="preserve"> a nivel Interno de la comunidad para que estos sean multiplicadores en su comunidad aledaña.</w:t>
            </w:r>
          </w:p>
        </w:tc>
      </w:tr>
      <w:tr w:rsidR="00E71B45" w:rsidRPr="006B1A40" w:rsidTr="00D12DA6">
        <w:tc>
          <w:tcPr>
            <w:tcW w:w="10884" w:type="dxa"/>
            <w:tcBorders>
              <w:top w:val="single" w:sz="4" w:space="0" w:color="000000"/>
              <w:left w:val="single" w:sz="4" w:space="0" w:color="000000"/>
              <w:bottom w:val="single" w:sz="4" w:space="0" w:color="000000"/>
              <w:right w:val="single" w:sz="4" w:space="0" w:color="000000"/>
            </w:tcBorders>
          </w:tcPr>
          <w:p w:rsidR="00E71B45"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color w:val="000000"/>
                <w:sz w:val="20"/>
                <w:szCs w:val="20"/>
                <w:lang w:eastAsia="es-ES_tradnl" w:bidi="es-ES_tradnl"/>
              </w:rPr>
              <w:t>La alternativa de solución planteada en el PRAE contempla la participación directa o indirecta de la comunidad aledaña</w:t>
            </w:r>
            <w:r w:rsidR="00045E80">
              <w:rPr>
                <w:rFonts w:ascii="Arial" w:eastAsia="DejaVu Sans" w:hAnsi="Arial" w:cs="Arial"/>
                <w:color w:val="000000"/>
                <w:sz w:val="20"/>
                <w:szCs w:val="20"/>
                <w:lang w:eastAsia="es-ES_tradnl" w:bidi="es-ES_tradnl"/>
              </w:rPr>
              <w:t>,</w:t>
            </w:r>
          </w:p>
          <w:p w:rsidR="00045E80" w:rsidRPr="006B1A40" w:rsidRDefault="00045E80"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Se tiene la colaboración de factores y de entidades externas que contribuyen con el planteamiento de soluciones</w:t>
            </w:r>
          </w:p>
        </w:tc>
      </w:tr>
      <w:tr w:rsidR="00E71B45" w:rsidRPr="006B1A40" w:rsidTr="00D12DA6">
        <w:tc>
          <w:tcPr>
            <w:tcW w:w="10884" w:type="dxa"/>
            <w:tcBorders>
              <w:top w:val="single" w:sz="4" w:space="0" w:color="000000"/>
              <w:left w:val="single" w:sz="4" w:space="0" w:color="000000"/>
              <w:bottom w:val="single" w:sz="4" w:space="0" w:color="000000"/>
              <w:right w:val="single" w:sz="4" w:space="0" w:color="000000"/>
            </w:tcBorders>
          </w:tcPr>
          <w:p w:rsidR="00E71B45"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color w:val="000000"/>
                <w:sz w:val="20"/>
                <w:szCs w:val="20"/>
                <w:lang w:eastAsia="es-ES_tradnl" w:bidi="es-ES_tradnl"/>
              </w:rPr>
              <w:t xml:space="preserve">La priorización de la del tema   ambiental  de interés  tiene en cuenta los componentes </w:t>
            </w:r>
            <w:r w:rsidRPr="006B1A40">
              <w:rPr>
                <w:rFonts w:ascii="Arial" w:eastAsia="DejaVu Sans" w:hAnsi="Arial" w:cs="Arial"/>
                <w:b/>
                <w:color w:val="000000"/>
                <w:sz w:val="20"/>
                <w:szCs w:val="20"/>
                <w:lang w:eastAsia="es-ES_tradnl" w:bidi="es-ES_tradnl"/>
              </w:rPr>
              <w:t>natural, social y cultural p</w:t>
            </w:r>
            <w:r w:rsidRPr="006B1A40">
              <w:rPr>
                <w:rFonts w:ascii="Arial" w:eastAsia="DejaVu Sans" w:hAnsi="Arial" w:cs="Arial"/>
                <w:color w:val="000000"/>
                <w:sz w:val="20"/>
                <w:szCs w:val="20"/>
                <w:lang w:eastAsia="es-ES_tradnl" w:bidi="es-ES_tradnl"/>
              </w:rPr>
              <w:t>resentes en el territorio.</w:t>
            </w:r>
          </w:p>
          <w:p w:rsidR="008763B9" w:rsidRPr="006B1A40" w:rsidRDefault="008763B9" w:rsidP="008763B9">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 xml:space="preserve">Si como lo muestra las evidencias del 2010 en </w:t>
            </w:r>
            <w:hyperlink r:id="rId51" w:history="1">
              <w:r w:rsidRPr="007F7480">
                <w:rPr>
                  <w:rStyle w:val="Hipervnculo"/>
                  <w:rFonts w:ascii="Arial" w:eastAsia="DejaVu Sans" w:hAnsi="Arial" w:cs="Arial"/>
                  <w:sz w:val="20"/>
                  <w:szCs w:val="20"/>
                  <w:lang w:eastAsia="es-ES_tradnl" w:bidi="es-ES_tradnl"/>
                </w:rPr>
                <w:t>www.colegiojfried.jimdo.com/proyectos/proyectos-prae/</w:t>
              </w:r>
            </w:hyperlink>
            <w:r>
              <w:rPr>
                <w:rFonts w:ascii="Arial" w:eastAsia="DejaVu Sans" w:hAnsi="Arial" w:cs="Arial"/>
                <w:color w:val="000000"/>
                <w:sz w:val="20"/>
                <w:szCs w:val="20"/>
                <w:lang w:eastAsia="es-ES_tradnl" w:bidi="es-ES_tradnl"/>
              </w:rPr>
              <w:t xml:space="preserve">  </w:t>
            </w:r>
          </w:p>
        </w:tc>
      </w:tr>
      <w:tr w:rsidR="00E71B45" w:rsidRPr="006B1A40" w:rsidTr="00D12DA6">
        <w:tc>
          <w:tcPr>
            <w:tcW w:w="10884" w:type="dxa"/>
            <w:tcBorders>
              <w:top w:val="single" w:sz="4" w:space="0" w:color="000000"/>
              <w:left w:val="single" w:sz="4" w:space="0" w:color="000000"/>
              <w:bottom w:val="single" w:sz="4" w:space="0" w:color="000000"/>
              <w:right w:val="single" w:sz="4" w:space="0" w:color="000000"/>
            </w:tcBorders>
          </w:tcPr>
          <w:p w:rsidR="00E71B45"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color w:val="000000"/>
                <w:sz w:val="20"/>
                <w:szCs w:val="20"/>
                <w:lang w:eastAsia="es-ES_tradnl" w:bidi="es-ES_tradnl"/>
              </w:rPr>
              <w:t>La priorización del tema   ambiental  de interés Es coherente con lo descrito en la fase anterior y el diagnóstico realizado</w:t>
            </w:r>
          </w:p>
          <w:p w:rsidR="008763B9" w:rsidRPr="006B1A40" w:rsidRDefault="008763B9"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 xml:space="preserve">Si y se </w:t>
            </w:r>
            <w:proofErr w:type="spellStart"/>
            <w:r>
              <w:rPr>
                <w:rFonts w:ascii="Arial" w:eastAsia="DejaVu Sans" w:hAnsi="Arial" w:cs="Arial"/>
                <w:color w:val="000000"/>
                <w:sz w:val="20"/>
                <w:szCs w:val="20"/>
                <w:lang w:eastAsia="es-ES_tradnl" w:bidi="es-ES_tradnl"/>
              </w:rPr>
              <w:t>esta</w:t>
            </w:r>
            <w:proofErr w:type="spellEnd"/>
            <w:r>
              <w:rPr>
                <w:rFonts w:ascii="Arial" w:eastAsia="DejaVu Sans" w:hAnsi="Arial" w:cs="Arial"/>
                <w:color w:val="000000"/>
                <w:sz w:val="20"/>
                <w:szCs w:val="20"/>
                <w:lang w:eastAsia="es-ES_tradnl" w:bidi="es-ES_tradnl"/>
              </w:rPr>
              <w:t xml:space="preserve"> buscando recuperar los valores no solo sociales sino también ambientales recalcando que por </w:t>
            </w:r>
            <w:proofErr w:type="spellStart"/>
            <w:r>
              <w:rPr>
                <w:rFonts w:ascii="Arial" w:eastAsia="DejaVu Sans" w:hAnsi="Arial" w:cs="Arial"/>
                <w:color w:val="000000"/>
                <w:sz w:val="20"/>
                <w:szCs w:val="20"/>
                <w:lang w:eastAsia="es-ES_tradnl" w:bidi="es-ES_tradnl"/>
              </w:rPr>
              <w:t>mas</w:t>
            </w:r>
            <w:proofErr w:type="spellEnd"/>
            <w:r>
              <w:rPr>
                <w:rFonts w:ascii="Arial" w:eastAsia="DejaVu Sans" w:hAnsi="Arial" w:cs="Arial"/>
                <w:color w:val="000000"/>
                <w:sz w:val="20"/>
                <w:szCs w:val="20"/>
                <w:lang w:eastAsia="es-ES_tradnl" w:bidi="es-ES_tradnl"/>
              </w:rPr>
              <w:t xml:space="preserve"> pequeño que sea el aporte puede ayudar a </w:t>
            </w:r>
            <w:proofErr w:type="spellStart"/>
            <w:r>
              <w:rPr>
                <w:rFonts w:ascii="Arial" w:eastAsia="DejaVu Sans" w:hAnsi="Arial" w:cs="Arial"/>
                <w:color w:val="000000"/>
                <w:sz w:val="20"/>
                <w:szCs w:val="20"/>
                <w:lang w:eastAsia="es-ES_tradnl" w:bidi="es-ES_tradnl"/>
              </w:rPr>
              <w:t>algien</w:t>
            </w:r>
            <w:proofErr w:type="spellEnd"/>
            <w:r>
              <w:rPr>
                <w:rFonts w:ascii="Arial" w:eastAsia="DejaVu Sans" w:hAnsi="Arial" w:cs="Arial"/>
                <w:color w:val="000000"/>
                <w:sz w:val="20"/>
                <w:szCs w:val="20"/>
                <w:lang w:eastAsia="es-ES_tradnl" w:bidi="es-ES_tradnl"/>
              </w:rPr>
              <w:t xml:space="preserve"> menos afortunados.</w:t>
            </w:r>
          </w:p>
        </w:tc>
      </w:tr>
    </w:tbl>
    <w:p w:rsidR="00E71B45" w:rsidRPr="006B1A40" w:rsidRDefault="00E71B45" w:rsidP="00E71B45">
      <w:pPr>
        <w:tabs>
          <w:tab w:val="left" w:pos="426"/>
        </w:tabs>
        <w:spacing w:after="0"/>
        <w:ind w:left="360"/>
        <w:jc w:val="both"/>
        <w:rPr>
          <w:rFonts w:ascii="Arial" w:hAnsi="Arial" w:cs="Arial"/>
          <w:sz w:val="20"/>
          <w:szCs w:val="20"/>
        </w:rPr>
      </w:pPr>
    </w:p>
    <w:p w:rsidR="00E71B45" w:rsidRPr="006B1A40" w:rsidRDefault="00E71B45" w:rsidP="00E71B45">
      <w:pPr>
        <w:numPr>
          <w:ilvl w:val="0"/>
          <w:numId w:val="2"/>
        </w:numPr>
        <w:tabs>
          <w:tab w:val="left" w:pos="426"/>
        </w:tabs>
        <w:spacing w:after="0"/>
        <w:jc w:val="both"/>
        <w:rPr>
          <w:rFonts w:ascii="Arial" w:hAnsi="Arial" w:cs="Arial"/>
          <w:sz w:val="20"/>
          <w:szCs w:val="20"/>
        </w:rPr>
      </w:pPr>
      <w:r w:rsidRPr="006B1A40">
        <w:rPr>
          <w:rFonts w:ascii="Arial" w:hAnsi="Arial" w:cs="Arial"/>
          <w:b/>
          <w:sz w:val="20"/>
          <w:szCs w:val="20"/>
        </w:rPr>
        <w:t xml:space="preserve">FASE III. PLANEACIÒN DE ESTRATEGIAS. </w:t>
      </w:r>
      <w:r w:rsidRPr="006B1A40">
        <w:rPr>
          <w:rFonts w:ascii="Arial" w:hAnsi="Arial" w:cs="Arial"/>
          <w:sz w:val="20"/>
          <w:szCs w:val="20"/>
        </w:rPr>
        <w:t>Los Ítem del 6,7, y 8 del numeral dos:  Contenido del documento, deben dar cuenta de las estrategias metodológicas para dinamizar el proyecto, de acuerdo con los siguientes criterios:</w:t>
      </w:r>
    </w:p>
    <w:p w:rsidR="00E71B45" w:rsidRPr="006B1A40" w:rsidRDefault="00E71B45" w:rsidP="00E71B45">
      <w:pPr>
        <w:tabs>
          <w:tab w:val="left" w:pos="426"/>
        </w:tabs>
        <w:spacing w:after="0"/>
        <w:ind w:left="360"/>
        <w:jc w:val="both"/>
        <w:rPr>
          <w:rFonts w:ascii="Arial" w:hAnsi="Arial" w:cs="Arial"/>
          <w:sz w:val="20"/>
          <w:szCs w:val="20"/>
        </w:rPr>
      </w:pPr>
      <w:r w:rsidRPr="006B1A40">
        <w:rPr>
          <w:rFonts w:ascii="Arial" w:hAnsi="Arial" w:cs="Arial"/>
          <w:sz w:val="20"/>
          <w:szCs w:val="20"/>
        </w:rPr>
        <w:t xml:space="preserve"> </w:t>
      </w:r>
    </w:p>
    <w:tbl>
      <w:tblPr>
        <w:tblW w:w="1088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84"/>
      </w:tblGrid>
      <w:tr w:rsidR="00E71B45" w:rsidRPr="006B1A40" w:rsidTr="00D12DA6">
        <w:tc>
          <w:tcPr>
            <w:tcW w:w="10884" w:type="dxa"/>
            <w:tcBorders>
              <w:right w:val="single" w:sz="4" w:space="0" w:color="auto"/>
            </w:tcBorders>
          </w:tcPr>
          <w:p w:rsidR="00E71B45" w:rsidRDefault="00E71B45" w:rsidP="0020288C">
            <w:pPr>
              <w:tabs>
                <w:tab w:val="left" w:pos="426"/>
              </w:tabs>
              <w:rPr>
                <w:rFonts w:ascii="Arial" w:eastAsia="DejaVu Sans" w:hAnsi="Arial" w:cs="Arial"/>
                <w:b/>
                <w:color w:val="000000"/>
                <w:sz w:val="20"/>
                <w:szCs w:val="20"/>
                <w:lang w:eastAsia="es-ES_tradnl" w:bidi="es-ES_tradnl"/>
              </w:rPr>
            </w:pPr>
            <w:r w:rsidRPr="006B1A40">
              <w:rPr>
                <w:rFonts w:ascii="Arial" w:eastAsia="DejaVu Sans" w:hAnsi="Arial" w:cs="Arial"/>
                <w:b/>
                <w:color w:val="000000"/>
                <w:sz w:val="20"/>
                <w:szCs w:val="20"/>
                <w:lang w:eastAsia="es-ES_tradnl" w:bidi="es-ES_tradnl"/>
              </w:rPr>
              <w:t xml:space="preserve">Los objetivos </w:t>
            </w:r>
            <w:r w:rsidRPr="006B1A40">
              <w:rPr>
                <w:rFonts w:ascii="Arial" w:eastAsia="DejaVu Sans" w:hAnsi="Arial" w:cs="Arial"/>
                <w:color w:val="000000"/>
                <w:sz w:val="20"/>
                <w:szCs w:val="20"/>
                <w:lang w:eastAsia="es-ES_tradnl" w:bidi="es-ES_tradnl"/>
              </w:rPr>
              <w:t xml:space="preserve">del proyecto son acordes con la </w:t>
            </w:r>
            <w:r w:rsidRPr="006B1A40">
              <w:rPr>
                <w:rFonts w:ascii="Arial" w:eastAsia="DejaVu Sans" w:hAnsi="Arial" w:cs="Arial"/>
                <w:b/>
                <w:color w:val="000000"/>
                <w:sz w:val="20"/>
                <w:szCs w:val="20"/>
                <w:lang w:eastAsia="es-ES_tradnl" w:bidi="es-ES_tradnl"/>
              </w:rPr>
              <w:t>el tema   ambiental  de interés</w:t>
            </w:r>
          </w:p>
          <w:p w:rsidR="008763B9" w:rsidRPr="006B1A40" w:rsidRDefault="008763B9"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b/>
                <w:color w:val="000000"/>
                <w:sz w:val="20"/>
                <w:szCs w:val="20"/>
                <w:lang w:eastAsia="es-ES_tradnl" w:bidi="es-ES_tradnl"/>
              </w:rPr>
              <w:t xml:space="preserve">Si mirar </w:t>
            </w:r>
            <w:r>
              <w:rPr>
                <w:rFonts w:ascii="Arial" w:eastAsia="DejaVu Sans" w:hAnsi="Arial" w:cs="Arial"/>
                <w:color w:val="000000"/>
                <w:sz w:val="20"/>
                <w:szCs w:val="20"/>
                <w:lang w:eastAsia="es-ES_tradnl" w:bidi="es-ES_tradnl"/>
              </w:rPr>
              <w:t xml:space="preserve">las evidencias del 2010 en </w:t>
            </w:r>
            <w:hyperlink r:id="rId52" w:history="1">
              <w:r w:rsidRPr="007F7480">
                <w:rPr>
                  <w:rStyle w:val="Hipervnculo"/>
                  <w:rFonts w:ascii="Arial" w:eastAsia="DejaVu Sans" w:hAnsi="Arial" w:cs="Arial"/>
                  <w:sz w:val="20"/>
                  <w:szCs w:val="20"/>
                  <w:lang w:eastAsia="es-ES_tradnl" w:bidi="es-ES_tradnl"/>
                </w:rPr>
                <w:t>www.colegiojfried.jimdo.com/proyectos/proyectos-prae/</w:t>
              </w:r>
            </w:hyperlink>
            <w:r>
              <w:rPr>
                <w:rFonts w:ascii="Arial" w:eastAsia="DejaVu Sans" w:hAnsi="Arial" w:cs="Arial"/>
                <w:color w:val="000000"/>
                <w:sz w:val="20"/>
                <w:szCs w:val="20"/>
                <w:lang w:eastAsia="es-ES_tradnl" w:bidi="es-ES_tradnl"/>
              </w:rPr>
              <w:t xml:space="preserve">  </w:t>
            </w:r>
          </w:p>
        </w:tc>
      </w:tr>
      <w:tr w:rsidR="00E71B45" w:rsidRPr="006B1A40" w:rsidTr="00D12DA6">
        <w:tc>
          <w:tcPr>
            <w:tcW w:w="10884" w:type="dxa"/>
          </w:tcPr>
          <w:p w:rsidR="00E71B45" w:rsidRDefault="00E71B45" w:rsidP="0020288C">
            <w:pPr>
              <w:tabs>
                <w:tab w:val="left" w:pos="426"/>
              </w:tabs>
              <w:rPr>
                <w:rFonts w:ascii="Arial" w:eastAsia="DejaVu Sans" w:hAnsi="Arial" w:cs="Arial"/>
                <w:b/>
                <w:color w:val="000000"/>
                <w:sz w:val="20"/>
                <w:szCs w:val="20"/>
                <w:lang w:eastAsia="es-ES_tradnl" w:bidi="es-ES_tradnl"/>
              </w:rPr>
            </w:pPr>
            <w:r w:rsidRPr="006B1A40">
              <w:rPr>
                <w:rFonts w:ascii="Arial" w:eastAsia="DejaVu Sans" w:hAnsi="Arial" w:cs="Arial"/>
                <w:b/>
                <w:color w:val="000000"/>
                <w:sz w:val="20"/>
                <w:szCs w:val="20"/>
                <w:lang w:eastAsia="es-ES_tradnl" w:bidi="es-ES_tradnl"/>
              </w:rPr>
              <w:t>La metodología definida en el proyecto  es acorde con  los objetivos del proyecto.</w:t>
            </w:r>
          </w:p>
          <w:p w:rsidR="008763B9" w:rsidRPr="006B1A40" w:rsidRDefault="008763B9"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b/>
                <w:color w:val="000000"/>
                <w:sz w:val="20"/>
                <w:szCs w:val="20"/>
                <w:lang w:eastAsia="es-ES_tradnl" w:bidi="es-ES_tradnl"/>
              </w:rPr>
              <w:t xml:space="preserve">Si mirar </w:t>
            </w:r>
            <w:r>
              <w:rPr>
                <w:rFonts w:ascii="Arial" w:eastAsia="DejaVu Sans" w:hAnsi="Arial" w:cs="Arial"/>
                <w:color w:val="000000"/>
                <w:sz w:val="20"/>
                <w:szCs w:val="20"/>
                <w:lang w:eastAsia="es-ES_tradnl" w:bidi="es-ES_tradnl"/>
              </w:rPr>
              <w:t xml:space="preserve">las evidencias del 2010 en </w:t>
            </w:r>
            <w:hyperlink r:id="rId53" w:history="1">
              <w:r w:rsidRPr="007F7480">
                <w:rPr>
                  <w:rStyle w:val="Hipervnculo"/>
                  <w:rFonts w:ascii="Arial" w:eastAsia="DejaVu Sans" w:hAnsi="Arial" w:cs="Arial"/>
                  <w:sz w:val="20"/>
                  <w:szCs w:val="20"/>
                  <w:lang w:eastAsia="es-ES_tradnl" w:bidi="es-ES_tradnl"/>
                </w:rPr>
                <w:t>www.colegiojfried.jimdo.com/proyectos/proyectos-prae/</w:t>
              </w:r>
            </w:hyperlink>
            <w:r>
              <w:rPr>
                <w:rFonts w:ascii="Arial" w:eastAsia="DejaVu Sans" w:hAnsi="Arial" w:cs="Arial"/>
                <w:color w:val="000000"/>
                <w:sz w:val="20"/>
                <w:szCs w:val="20"/>
                <w:lang w:eastAsia="es-ES_tradnl" w:bidi="es-ES_tradnl"/>
              </w:rPr>
              <w:t xml:space="preserve">  </w:t>
            </w:r>
          </w:p>
        </w:tc>
      </w:tr>
      <w:tr w:rsidR="00E71B45" w:rsidRPr="006B1A40" w:rsidTr="00D12DA6">
        <w:tc>
          <w:tcPr>
            <w:tcW w:w="10884" w:type="dxa"/>
          </w:tcPr>
          <w:p w:rsidR="00E71B45" w:rsidRDefault="00E71B45" w:rsidP="0020288C">
            <w:pPr>
              <w:tabs>
                <w:tab w:val="left" w:pos="426"/>
              </w:tabs>
              <w:rPr>
                <w:rFonts w:ascii="Arial" w:eastAsia="DejaVu Sans" w:hAnsi="Arial" w:cs="Arial"/>
                <w:b/>
                <w:color w:val="000000"/>
                <w:sz w:val="20"/>
                <w:szCs w:val="20"/>
                <w:lang w:eastAsia="es-ES_tradnl" w:bidi="es-ES_tradnl"/>
              </w:rPr>
            </w:pPr>
            <w:r w:rsidRPr="006B1A40">
              <w:rPr>
                <w:rFonts w:ascii="Arial" w:eastAsia="DejaVu Sans" w:hAnsi="Arial" w:cs="Arial"/>
                <w:color w:val="000000"/>
                <w:sz w:val="20"/>
                <w:szCs w:val="20"/>
                <w:lang w:eastAsia="es-ES_tradnl" w:bidi="es-ES_tradnl"/>
              </w:rPr>
              <w:t>Cuenta con un documento soporte clave con los mínimos que dan cuenta a la dinámica real de los PRAE</w:t>
            </w:r>
            <w:r w:rsidRPr="006B1A40">
              <w:rPr>
                <w:rFonts w:ascii="Arial" w:eastAsia="DejaVu Sans" w:hAnsi="Arial" w:cs="Arial"/>
                <w:b/>
                <w:color w:val="000000"/>
                <w:sz w:val="20"/>
                <w:szCs w:val="20"/>
                <w:lang w:eastAsia="es-ES_tradnl" w:bidi="es-ES_tradnl"/>
              </w:rPr>
              <w:t>.</w:t>
            </w:r>
          </w:p>
          <w:p w:rsidR="008763B9" w:rsidRPr="006B1A40" w:rsidRDefault="008763B9" w:rsidP="0020288C">
            <w:pPr>
              <w:tabs>
                <w:tab w:val="left" w:pos="426"/>
              </w:tabs>
              <w:rPr>
                <w:rFonts w:ascii="Arial" w:eastAsia="DejaVu Sans" w:hAnsi="Arial" w:cs="Arial"/>
                <w:b/>
                <w:color w:val="000000"/>
                <w:sz w:val="20"/>
                <w:szCs w:val="20"/>
                <w:lang w:eastAsia="es-ES_tradnl" w:bidi="es-ES_tradnl"/>
              </w:rPr>
            </w:pPr>
            <w:r>
              <w:rPr>
                <w:rFonts w:ascii="Arial" w:eastAsia="DejaVu Sans" w:hAnsi="Arial" w:cs="Arial"/>
                <w:b/>
                <w:color w:val="000000"/>
                <w:sz w:val="20"/>
                <w:szCs w:val="20"/>
                <w:lang w:eastAsia="es-ES_tradnl" w:bidi="es-ES_tradnl"/>
              </w:rPr>
              <w:t xml:space="preserve">Si el radicado en secretaria y lo realizado en </w:t>
            </w:r>
            <w:r>
              <w:rPr>
                <w:rFonts w:ascii="Arial" w:eastAsia="DejaVu Sans" w:hAnsi="Arial" w:cs="Arial"/>
                <w:color w:val="000000"/>
                <w:sz w:val="20"/>
                <w:szCs w:val="20"/>
                <w:lang w:eastAsia="es-ES_tradnl" w:bidi="es-ES_tradnl"/>
              </w:rPr>
              <w:t xml:space="preserve">las evidencias del 2010 en </w:t>
            </w:r>
            <w:hyperlink r:id="rId54" w:history="1">
              <w:r w:rsidRPr="007F7480">
                <w:rPr>
                  <w:rStyle w:val="Hipervnculo"/>
                  <w:rFonts w:ascii="Arial" w:eastAsia="DejaVu Sans" w:hAnsi="Arial" w:cs="Arial"/>
                  <w:sz w:val="20"/>
                  <w:szCs w:val="20"/>
                  <w:lang w:eastAsia="es-ES_tradnl" w:bidi="es-ES_tradnl"/>
                </w:rPr>
                <w:t>www.colegiojfried.jimdo.com/proyectos/proyectos-prae/</w:t>
              </w:r>
            </w:hyperlink>
            <w:r>
              <w:rPr>
                <w:rFonts w:ascii="Arial" w:eastAsia="DejaVu Sans" w:hAnsi="Arial" w:cs="Arial"/>
                <w:color w:val="000000"/>
                <w:sz w:val="20"/>
                <w:szCs w:val="20"/>
                <w:lang w:eastAsia="es-ES_tradnl" w:bidi="es-ES_tradnl"/>
              </w:rPr>
              <w:t xml:space="preserve">  </w:t>
            </w:r>
          </w:p>
        </w:tc>
      </w:tr>
      <w:tr w:rsidR="00E71B45" w:rsidRPr="006B1A40" w:rsidTr="00D12DA6">
        <w:tc>
          <w:tcPr>
            <w:tcW w:w="10884" w:type="dxa"/>
          </w:tcPr>
          <w:p w:rsidR="00E71B45"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b/>
                <w:color w:val="000000"/>
                <w:sz w:val="20"/>
                <w:szCs w:val="20"/>
                <w:lang w:eastAsia="es-ES_tradnl" w:bidi="es-ES_tradnl"/>
              </w:rPr>
              <w:t>Las actividades planteadas</w:t>
            </w:r>
            <w:r w:rsidRPr="006B1A40">
              <w:rPr>
                <w:rFonts w:ascii="Arial" w:eastAsia="DejaVu Sans" w:hAnsi="Arial" w:cs="Arial"/>
                <w:color w:val="000000"/>
                <w:sz w:val="20"/>
                <w:szCs w:val="20"/>
                <w:lang w:eastAsia="es-ES_tradnl" w:bidi="es-ES_tradnl"/>
              </w:rPr>
              <w:t xml:space="preserve"> en el PRAE, guarda la visión de proceso y se proyectan a largo plazo, permitiendo deducir su  real sostenibilidad.</w:t>
            </w:r>
          </w:p>
          <w:p w:rsidR="008763B9" w:rsidRPr="006B1A40" w:rsidRDefault="008763B9"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 xml:space="preserve">Si mirar en las evidencias del 2010 en </w:t>
            </w:r>
            <w:hyperlink r:id="rId55" w:history="1">
              <w:r w:rsidRPr="007F7480">
                <w:rPr>
                  <w:rStyle w:val="Hipervnculo"/>
                  <w:rFonts w:ascii="Arial" w:eastAsia="DejaVu Sans" w:hAnsi="Arial" w:cs="Arial"/>
                  <w:sz w:val="20"/>
                  <w:szCs w:val="20"/>
                  <w:lang w:eastAsia="es-ES_tradnl" w:bidi="es-ES_tradnl"/>
                </w:rPr>
                <w:t>www.colegiojfried.jimdo.com/proyectos/proyectos-prae/</w:t>
              </w:r>
            </w:hyperlink>
            <w:r>
              <w:rPr>
                <w:rFonts w:ascii="Arial" w:eastAsia="DejaVu Sans" w:hAnsi="Arial" w:cs="Arial"/>
                <w:color w:val="000000"/>
                <w:sz w:val="20"/>
                <w:szCs w:val="20"/>
                <w:lang w:eastAsia="es-ES_tradnl" w:bidi="es-ES_tradnl"/>
              </w:rPr>
              <w:t xml:space="preserve">  </w:t>
            </w:r>
          </w:p>
        </w:tc>
      </w:tr>
      <w:tr w:rsidR="00E71B45" w:rsidRPr="006B1A40" w:rsidTr="00D12DA6">
        <w:tc>
          <w:tcPr>
            <w:tcW w:w="10884" w:type="dxa"/>
          </w:tcPr>
          <w:p w:rsidR="00E71B45" w:rsidRDefault="00E71B45" w:rsidP="0020288C">
            <w:pPr>
              <w:tabs>
                <w:tab w:val="left" w:pos="426"/>
              </w:tabs>
              <w:rPr>
                <w:rFonts w:ascii="Arial" w:eastAsia="DejaVu Sans" w:hAnsi="Arial" w:cs="Arial"/>
                <w:b/>
                <w:color w:val="000000"/>
                <w:sz w:val="20"/>
                <w:szCs w:val="20"/>
                <w:lang w:eastAsia="es-ES_tradnl" w:bidi="es-ES_tradnl"/>
              </w:rPr>
            </w:pPr>
            <w:r w:rsidRPr="006B1A40">
              <w:rPr>
                <w:rFonts w:ascii="Arial" w:eastAsia="DejaVu Sans" w:hAnsi="Arial" w:cs="Arial"/>
                <w:b/>
                <w:color w:val="000000"/>
                <w:sz w:val="20"/>
                <w:szCs w:val="20"/>
                <w:lang w:eastAsia="es-ES_tradnl" w:bidi="es-ES_tradnl"/>
              </w:rPr>
              <w:t>Los resultados esperados guardan concordancia con los objetivos y acciones planteadas para el desarrollo del PRAE</w:t>
            </w:r>
          </w:p>
          <w:p w:rsidR="008763B9" w:rsidRPr="006B1A40" w:rsidRDefault="008763B9" w:rsidP="0020288C">
            <w:pPr>
              <w:tabs>
                <w:tab w:val="left" w:pos="426"/>
              </w:tabs>
              <w:rPr>
                <w:rFonts w:ascii="Arial" w:eastAsia="DejaVu Sans" w:hAnsi="Arial" w:cs="Arial"/>
                <w:b/>
                <w:color w:val="000000"/>
                <w:sz w:val="20"/>
                <w:szCs w:val="20"/>
                <w:lang w:eastAsia="es-ES_tradnl" w:bidi="es-ES_tradnl"/>
              </w:rPr>
            </w:pPr>
            <w:r>
              <w:rPr>
                <w:rFonts w:ascii="Arial" w:eastAsia="DejaVu Sans" w:hAnsi="Arial" w:cs="Arial"/>
                <w:b/>
                <w:color w:val="000000"/>
                <w:sz w:val="20"/>
                <w:szCs w:val="20"/>
                <w:lang w:eastAsia="es-ES_tradnl" w:bidi="es-ES_tradnl"/>
              </w:rPr>
              <w:t xml:space="preserve">Si mirar en </w:t>
            </w:r>
            <w:r>
              <w:rPr>
                <w:rFonts w:ascii="Arial" w:eastAsia="DejaVu Sans" w:hAnsi="Arial" w:cs="Arial"/>
                <w:color w:val="000000"/>
                <w:sz w:val="20"/>
                <w:szCs w:val="20"/>
                <w:lang w:eastAsia="es-ES_tradnl" w:bidi="es-ES_tradnl"/>
              </w:rPr>
              <w:t xml:space="preserve">las evidencias del 2010 en </w:t>
            </w:r>
            <w:hyperlink r:id="rId56" w:history="1">
              <w:r w:rsidRPr="007F7480">
                <w:rPr>
                  <w:rStyle w:val="Hipervnculo"/>
                  <w:rFonts w:ascii="Arial" w:eastAsia="DejaVu Sans" w:hAnsi="Arial" w:cs="Arial"/>
                  <w:sz w:val="20"/>
                  <w:szCs w:val="20"/>
                  <w:lang w:eastAsia="es-ES_tradnl" w:bidi="es-ES_tradnl"/>
                </w:rPr>
                <w:t>www.colegiojfried.jimdo.com/proyectos/proyectos-prae/</w:t>
              </w:r>
            </w:hyperlink>
            <w:r>
              <w:rPr>
                <w:rFonts w:ascii="Arial" w:eastAsia="DejaVu Sans" w:hAnsi="Arial" w:cs="Arial"/>
                <w:color w:val="000000"/>
                <w:sz w:val="20"/>
                <w:szCs w:val="20"/>
                <w:lang w:eastAsia="es-ES_tradnl" w:bidi="es-ES_tradnl"/>
              </w:rPr>
              <w:t xml:space="preserve">  </w:t>
            </w:r>
          </w:p>
        </w:tc>
      </w:tr>
      <w:tr w:rsidR="00E71B45" w:rsidRPr="006B1A40" w:rsidTr="00D12DA6">
        <w:tc>
          <w:tcPr>
            <w:tcW w:w="10884" w:type="dxa"/>
          </w:tcPr>
          <w:p w:rsidR="00E71B45" w:rsidRDefault="00E71B45" w:rsidP="0020288C">
            <w:pPr>
              <w:tabs>
                <w:tab w:val="left" w:pos="426"/>
              </w:tabs>
              <w:rPr>
                <w:rFonts w:ascii="Arial" w:eastAsia="DejaVu Sans" w:hAnsi="Arial" w:cs="Arial"/>
                <w:b/>
                <w:color w:val="000000"/>
                <w:sz w:val="20"/>
                <w:szCs w:val="20"/>
                <w:lang w:eastAsia="es-ES_tradnl" w:bidi="es-ES_tradnl"/>
              </w:rPr>
            </w:pPr>
            <w:r w:rsidRPr="006B1A40">
              <w:rPr>
                <w:rFonts w:ascii="Arial" w:eastAsia="DejaVu Sans" w:hAnsi="Arial" w:cs="Arial"/>
                <w:color w:val="000000"/>
                <w:sz w:val="20"/>
                <w:szCs w:val="20"/>
                <w:lang w:eastAsia="es-ES_tradnl" w:bidi="es-ES_tradnl"/>
              </w:rPr>
              <w:t>El desarrollo de las actividades evidencia</w:t>
            </w:r>
            <w:r w:rsidRPr="006B1A40">
              <w:rPr>
                <w:rFonts w:ascii="Arial" w:eastAsia="DejaVu Sans" w:hAnsi="Arial" w:cs="Arial"/>
                <w:b/>
                <w:color w:val="000000"/>
                <w:sz w:val="20"/>
                <w:szCs w:val="20"/>
                <w:lang w:eastAsia="es-ES_tradnl" w:bidi="es-ES_tradnl"/>
              </w:rPr>
              <w:t xml:space="preserve"> la participación  activa de la comunidad educativa.</w:t>
            </w:r>
          </w:p>
          <w:p w:rsidR="008763B9" w:rsidRPr="006B1A40" w:rsidRDefault="008763B9"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b/>
                <w:color w:val="000000"/>
                <w:sz w:val="20"/>
                <w:szCs w:val="20"/>
                <w:lang w:eastAsia="es-ES_tradnl" w:bidi="es-ES_tradnl"/>
              </w:rPr>
              <w:lastRenderedPageBreak/>
              <w:t xml:space="preserve">Si mirar en </w:t>
            </w:r>
            <w:r>
              <w:rPr>
                <w:rFonts w:ascii="Arial" w:eastAsia="DejaVu Sans" w:hAnsi="Arial" w:cs="Arial"/>
                <w:color w:val="000000"/>
                <w:sz w:val="20"/>
                <w:szCs w:val="20"/>
                <w:lang w:eastAsia="es-ES_tradnl" w:bidi="es-ES_tradnl"/>
              </w:rPr>
              <w:t xml:space="preserve">las evidencias del 2010 en </w:t>
            </w:r>
            <w:hyperlink r:id="rId57" w:history="1">
              <w:r w:rsidRPr="007F7480">
                <w:rPr>
                  <w:rStyle w:val="Hipervnculo"/>
                  <w:rFonts w:ascii="Arial" w:eastAsia="DejaVu Sans" w:hAnsi="Arial" w:cs="Arial"/>
                  <w:sz w:val="20"/>
                  <w:szCs w:val="20"/>
                  <w:lang w:eastAsia="es-ES_tradnl" w:bidi="es-ES_tradnl"/>
                </w:rPr>
                <w:t>www.colegiojfried.jimdo.com/proyectos/proyectos-prae/</w:t>
              </w:r>
            </w:hyperlink>
            <w:r>
              <w:rPr>
                <w:rFonts w:ascii="Arial" w:eastAsia="DejaVu Sans" w:hAnsi="Arial" w:cs="Arial"/>
                <w:color w:val="000000"/>
                <w:sz w:val="20"/>
                <w:szCs w:val="20"/>
                <w:lang w:eastAsia="es-ES_tradnl" w:bidi="es-ES_tradnl"/>
              </w:rPr>
              <w:t xml:space="preserve">  </w:t>
            </w:r>
          </w:p>
        </w:tc>
      </w:tr>
      <w:tr w:rsidR="00E71B45" w:rsidRPr="006B1A40" w:rsidTr="00D12DA6">
        <w:tc>
          <w:tcPr>
            <w:tcW w:w="10884" w:type="dxa"/>
          </w:tcPr>
          <w:p w:rsidR="00E71B45"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color w:val="000000"/>
                <w:sz w:val="20"/>
                <w:szCs w:val="20"/>
                <w:lang w:eastAsia="es-ES_tradnl" w:bidi="es-ES_tradnl"/>
              </w:rPr>
              <w:lastRenderedPageBreak/>
              <w:t xml:space="preserve">Las acciones planteadas para el desarrollo del PRAE tienen en cuenta los </w:t>
            </w:r>
            <w:r w:rsidRPr="006B1A40">
              <w:rPr>
                <w:rFonts w:ascii="Arial" w:eastAsia="DejaVu Sans" w:hAnsi="Arial" w:cs="Arial"/>
                <w:b/>
                <w:color w:val="000000"/>
                <w:sz w:val="20"/>
                <w:szCs w:val="20"/>
                <w:lang w:eastAsia="es-ES_tradnl" w:bidi="es-ES_tradnl"/>
              </w:rPr>
              <w:t>componente pedagógico, gestión ambiental y de investigación</w:t>
            </w:r>
            <w:r w:rsidR="008763B9">
              <w:rPr>
                <w:rFonts w:ascii="Arial" w:eastAsia="DejaVu Sans" w:hAnsi="Arial" w:cs="Arial"/>
                <w:b/>
                <w:color w:val="000000"/>
                <w:sz w:val="20"/>
                <w:szCs w:val="20"/>
                <w:lang w:eastAsia="es-ES_tradnl" w:bidi="es-ES_tradnl"/>
              </w:rPr>
              <w:t xml:space="preserve">, si se trabajo con reverdece la vida y sus evidencias están en </w:t>
            </w:r>
            <w:r w:rsidR="008763B9">
              <w:rPr>
                <w:rFonts w:ascii="Arial" w:eastAsia="DejaVu Sans" w:hAnsi="Arial" w:cs="Arial"/>
                <w:color w:val="000000"/>
                <w:sz w:val="20"/>
                <w:szCs w:val="20"/>
                <w:lang w:eastAsia="es-ES_tradnl" w:bidi="es-ES_tradnl"/>
              </w:rPr>
              <w:t xml:space="preserve">las evidencias del 2010 en </w:t>
            </w:r>
            <w:hyperlink r:id="rId58" w:history="1">
              <w:r w:rsidR="008763B9" w:rsidRPr="007F7480">
                <w:rPr>
                  <w:rStyle w:val="Hipervnculo"/>
                  <w:rFonts w:ascii="Arial" w:eastAsia="DejaVu Sans" w:hAnsi="Arial" w:cs="Arial"/>
                  <w:sz w:val="20"/>
                  <w:szCs w:val="20"/>
                  <w:lang w:eastAsia="es-ES_tradnl" w:bidi="es-ES_tradnl"/>
                </w:rPr>
                <w:t>www.colegiojfried.jimdo.com/proyectos/proyectos-prae/</w:t>
              </w:r>
            </w:hyperlink>
            <w:r w:rsidR="008763B9">
              <w:rPr>
                <w:rFonts w:ascii="Arial" w:eastAsia="DejaVu Sans" w:hAnsi="Arial" w:cs="Arial"/>
                <w:color w:val="000000"/>
                <w:sz w:val="20"/>
                <w:szCs w:val="20"/>
                <w:lang w:eastAsia="es-ES_tradnl" w:bidi="es-ES_tradnl"/>
              </w:rPr>
              <w:t xml:space="preserve">   también en </w:t>
            </w:r>
            <w:hyperlink r:id="rId59" w:history="1">
              <w:r w:rsidR="008763B9" w:rsidRPr="007F7480">
                <w:rPr>
                  <w:rStyle w:val="Hipervnculo"/>
                  <w:rFonts w:ascii="Arial" w:eastAsia="DejaVu Sans" w:hAnsi="Arial" w:cs="Arial"/>
                  <w:sz w:val="20"/>
                  <w:szCs w:val="20"/>
                  <w:lang w:eastAsia="es-ES_tradnl" w:bidi="es-ES_tradnl"/>
                </w:rPr>
                <w:t>www.clasesdebiologia,jimdo.com</w:t>
              </w:r>
            </w:hyperlink>
          </w:p>
          <w:p w:rsidR="008763B9" w:rsidRPr="006B1A40" w:rsidRDefault="008763B9" w:rsidP="008763B9">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 xml:space="preserve">Como en </w:t>
            </w:r>
            <w:hyperlink r:id="rId60" w:history="1">
              <w:r w:rsidRPr="007F7480">
                <w:rPr>
                  <w:rStyle w:val="Hipervnculo"/>
                  <w:rFonts w:ascii="Arial" w:eastAsia="DejaVu Sans" w:hAnsi="Arial" w:cs="Arial"/>
                  <w:sz w:val="20"/>
                  <w:szCs w:val="20"/>
                  <w:lang w:eastAsia="es-ES_tradnl" w:bidi="es-ES_tradnl"/>
                </w:rPr>
                <w:t>www.alexaquim.jimdo.com</w:t>
              </w:r>
            </w:hyperlink>
            <w:r>
              <w:rPr>
                <w:rFonts w:ascii="Arial" w:eastAsia="DejaVu Sans" w:hAnsi="Arial" w:cs="Arial"/>
                <w:color w:val="000000"/>
                <w:sz w:val="20"/>
                <w:szCs w:val="20"/>
                <w:lang w:eastAsia="es-ES_tradnl" w:bidi="es-ES_tradnl"/>
              </w:rPr>
              <w:t xml:space="preserve">   </w:t>
            </w:r>
          </w:p>
        </w:tc>
      </w:tr>
      <w:tr w:rsidR="00E71B45" w:rsidRPr="006B1A40" w:rsidTr="00D12DA6">
        <w:tc>
          <w:tcPr>
            <w:tcW w:w="10884" w:type="dxa"/>
          </w:tcPr>
          <w:p w:rsidR="00E71B45"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b/>
                <w:color w:val="000000"/>
                <w:sz w:val="20"/>
                <w:szCs w:val="20"/>
                <w:lang w:eastAsia="es-ES_tradnl" w:bidi="es-ES_tradnl"/>
              </w:rPr>
              <w:t>En la planeación</w:t>
            </w:r>
            <w:r w:rsidRPr="006B1A40">
              <w:rPr>
                <w:rFonts w:ascii="Arial" w:eastAsia="DejaVu Sans" w:hAnsi="Arial" w:cs="Arial"/>
                <w:color w:val="000000"/>
                <w:sz w:val="20"/>
                <w:szCs w:val="20"/>
                <w:lang w:eastAsia="es-ES_tradnl" w:bidi="es-ES_tradnl"/>
              </w:rPr>
              <w:t xml:space="preserve"> se tienen en cuenta los recursos necesarios para llevar a cabo las acciones planteadas y su fuente</w:t>
            </w:r>
          </w:p>
          <w:p w:rsidR="008763B9" w:rsidRPr="006B1A40" w:rsidRDefault="008763B9"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 xml:space="preserve">Se cuenta con presupuesto, el cual se verifica para su ejecución lo </w:t>
            </w:r>
            <w:proofErr w:type="spellStart"/>
            <w:r>
              <w:rPr>
                <w:rFonts w:ascii="Arial" w:eastAsia="DejaVu Sans" w:hAnsi="Arial" w:cs="Arial"/>
                <w:color w:val="000000"/>
                <w:sz w:val="20"/>
                <w:szCs w:val="20"/>
                <w:lang w:eastAsia="es-ES_tradnl" w:bidi="es-ES_tradnl"/>
              </w:rPr>
              <w:t>mas</w:t>
            </w:r>
            <w:proofErr w:type="spellEnd"/>
            <w:r>
              <w:rPr>
                <w:rFonts w:ascii="Arial" w:eastAsia="DejaVu Sans" w:hAnsi="Arial" w:cs="Arial"/>
                <w:color w:val="000000"/>
                <w:sz w:val="20"/>
                <w:szCs w:val="20"/>
                <w:lang w:eastAsia="es-ES_tradnl" w:bidi="es-ES_tradnl"/>
              </w:rPr>
              <w:t xml:space="preserve"> mesurado posible.</w:t>
            </w:r>
          </w:p>
        </w:tc>
      </w:tr>
      <w:tr w:rsidR="00E71B45" w:rsidRPr="006B1A40" w:rsidTr="00D12DA6">
        <w:tc>
          <w:tcPr>
            <w:tcW w:w="10884" w:type="dxa"/>
          </w:tcPr>
          <w:p w:rsidR="00E71B45"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color w:val="000000"/>
                <w:sz w:val="20"/>
                <w:szCs w:val="20"/>
                <w:lang w:eastAsia="es-ES_tradnl" w:bidi="es-ES_tradnl"/>
              </w:rPr>
              <w:t xml:space="preserve">En la formulación se tienen en cuenta los mecanismos para </w:t>
            </w:r>
            <w:r w:rsidRPr="006B1A40">
              <w:rPr>
                <w:rFonts w:ascii="Arial" w:eastAsia="DejaVu Sans" w:hAnsi="Arial" w:cs="Arial"/>
                <w:b/>
                <w:color w:val="000000"/>
                <w:sz w:val="20"/>
                <w:szCs w:val="20"/>
                <w:lang w:eastAsia="es-ES_tradnl" w:bidi="es-ES_tradnl"/>
              </w:rPr>
              <w:t xml:space="preserve">el seguimiento y evaluación </w:t>
            </w:r>
            <w:r w:rsidRPr="006B1A40">
              <w:rPr>
                <w:rFonts w:ascii="Arial" w:eastAsia="DejaVu Sans" w:hAnsi="Arial" w:cs="Arial"/>
                <w:color w:val="000000"/>
                <w:sz w:val="20"/>
                <w:szCs w:val="20"/>
                <w:lang w:eastAsia="es-ES_tradnl" w:bidi="es-ES_tradnl"/>
              </w:rPr>
              <w:t>de las acciones generadas por el PRAE</w:t>
            </w:r>
          </w:p>
          <w:p w:rsidR="008763B9" w:rsidRPr="006B1A40" w:rsidRDefault="008763B9"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 xml:space="preserve">Mirar en las evidencias del 2010 en </w:t>
            </w:r>
            <w:hyperlink r:id="rId61" w:history="1">
              <w:r w:rsidRPr="007F7480">
                <w:rPr>
                  <w:rStyle w:val="Hipervnculo"/>
                  <w:rFonts w:ascii="Arial" w:eastAsia="DejaVu Sans" w:hAnsi="Arial" w:cs="Arial"/>
                  <w:sz w:val="20"/>
                  <w:szCs w:val="20"/>
                  <w:lang w:eastAsia="es-ES_tradnl" w:bidi="es-ES_tradnl"/>
                </w:rPr>
                <w:t>www.colegiojfried.jimdo.com/proyectos/proyectos-prae/</w:t>
              </w:r>
            </w:hyperlink>
            <w:r>
              <w:rPr>
                <w:rFonts w:ascii="Arial" w:eastAsia="DejaVu Sans" w:hAnsi="Arial" w:cs="Arial"/>
                <w:color w:val="000000"/>
                <w:sz w:val="20"/>
                <w:szCs w:val="20"/>
                <w:lang w:eastAsia="es-ES_tradnl" w:bidi="es-ES_tradnl"/>
              </w:rPr>
              <w:t xml:space="preserve">  </w:t>
            </w:r>
          </w:p>
        </w:tc>
      </w:tr>
      <w:tr w:rsidR="00E71B45" w:rsidRPr="006B1A40" w:rsidTr="00D12DA6">
        <w:tc>
          <w:tcPr>
            <w:tcW w:w="10884" w:type="dxa"/>
          </w:tcPr>
          <w:p w:rsidR="00E71B45"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color w:val="000000"/>
                <w:sz w:val="20"/>
                <w:szCs w:val="20"/>
                <w:lang w:eastAsia="es-ES_tradnl" w:bidi="es-ES_tradnl"/>
              </w:rPr>
              <w:t xml:space="preserve">Las acciones previstas para el desarrollo del PRAE se articulan con  </w:t>
            </w:r>
            <w:r w:rsidRPr="006B1A40">
              <w:rPr>
                <w:rFonts w:ascii="Arial" w:eastAsia="DejaVu Sans" w:hAnsi="Arial" w:cs="Arial"/>
                <w:b/>
                <w:color w:val="000000"/>
                <w:sz w:val="20"/>
                <w:szCs w:val="20"/>
                <w:lang w:eastAsia="es-ES_tradnl" w:bidi="es-ES_tradnl"/>
              </w:rPr>
              <w:t>otras estrategias de educación Ambiental</w:t>
            </w:r>
            <w:r w:rsidRPr="006B1A40">
              <w:rPr>
                <w:rFonts w:ascii="Arial" w:eastAsia="DejaVu Sans" w:hAnsi="Arial" w:cs="Arial"/>
                <w:color w:val="000000"/>
                <w:sz w:val="20"/>
                <w:szCs w:val="20"/>
                <w:lang w:eastAsia="es-ES_tradnl" w:bidi="es-ES_tradnl"/>
              </w:rPr>
              <w:t xml:space="preserve"> de la Política Nacional de EA y/o PPDEA ( Servicio Social Ambiental, CIDEA, PROCEDA)</w:t>
            </w:r>
          </w:p>
          <w:p w:rsidR="008763B9" w:rsidRPr="006B1A40" w:rsidRDefault="008763B9"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Esperemos que si, falta asesoría en ello pero lo miraremos.</w:t>
            </w:r>
          </w:p>
        </w:tc>
      </w:tr>
      <w:tr w:rsidR="00E71B45" w:rsidRPr="006B1A40" w:rsidTr="00D12DA6">
        <w:tc>
          <w:tcPr>
            <w:tcW w:w="10884" w:type="dxa"/>
            <w:tcBorders>
              <w:top w:val="single" w:sz="4" w:space="0" w:color="000000"/>
              <w:left w:val="single" w:sz="4" w:space="0" w:color="000000"/>
              <w:bottom w:val="single" w:sz="4" w:space="0" w:color="000000"/>
              <w:right w:val="single" w:sz="4" w:space="0" w:color="000000"/>
            </w:tcBorders>
          </w:tcPr>
          <w:p w:rsidR="00E71B45"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color w:val="000000"/>
                <w:sz w:val="20"/>
                <w:szCs w:val="20"/>
                <w:lang w:eastAsia="es-ES_tradnl" w:bidi="es-ES_tradnl"/>
              </w:rPr>
              <w:t>En el PRAE se considera la realización de acciones que proyectan el PRAE hacia la comunidad</w:t>
            </w:r>
          </w:p>
          <w:p w:rsidR="008763B9" w:rsidRPr="006B1A40" w:rsidRDefault="008763B9"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 xml:space="preserve">Si mirar en las evidencias del 2010 en </w:t>
            </w:r>
            <w:hyperlink r:id="rId62" w:history="1">
              <w:r w:rsidRPr="007F7480">
                <w:rPr>
                  <w:rStyle w:val="Hipervnculo"/>
                  <w:rFonts w:ascii="Arial" w:eastAsia="DejaVu Sans" w:hAnsi="Arial" w:cs="Arial"/>
                  <w:sz w:val="20"/>
                  <w:szCs w:val="20"/>
                  <w:lang w:eastAsia="es-ES_tradnl" w:bidi="es-ES_tradnl"/>
                </w:rPr>
                <w:t>www.colegiojfried.jimdo.com/proyectos/proyectos-prae/</w:t>
              </w:r>
            </w:hyperlink>
            <w:r>
              <w:rPr>
                <w:rFonts w:ascii="Arial" w:eastAsia="DejaVu Sans" w:hAnsi="Arial" w:cs="Arial"/>
                <w:color w:val="000000"/>
                <w:sz w:val="20"/>
                <w:szCs w:val="20"/>
                <w:lang w:eastAsia="es-ES_tradnl" w:bidi="es-ES_tradnl"/>
              </w:rPr>
              <w:t xml:space="preserve">  </w:t>
            </w:r>
          </w:p>
        </w:tc>
      </w:tr>
      <w:tr w:rsidR="00E71B45" w:rsidRPr="006B1A40" w:rsidTr="00D12DA6">
        <w:tc>
          <w:tcPr>
            <w:tcW w:w="10884" w:type="dxa"/>
            <w:tcBorders>
              <w:top w:val="single" w:sz="4" w:space="0" w:color="000000"/>
              <w:left w:val="single" w:sz="4" w:space="0" w:color="000000"/>
              <w:bottom w:val="single" w:sz="4" w:space="0" w:color="000000"/>
              <w:right w:val="single" w:sz="4" w:space="0" w:color="000000"/>
            </w:tcBorders>
          </w:tcPr>
          <w:p w:rsidR="00E71B45"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color w:val="000000"/>
                <w:sz w:val="20"/>
                <w:szCs w:val="20"/>
                <w:lang w:eastAsia="es-ES_tradnl" w:bidi="es-ES_tradnl"/>
              </w:rPr>
              <w:t>El PRAE se encuentra articulado con el PEI</w:t>
            </w:r>
          </w:p>
          <w:p w:rsidR="008763B9" w:rsidRPr="006B1A40" w:rsidRDefault="008763B9"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Si y se busca que sea transversal según los ciclos, las prioridades de las sedes y de la comunidad en general</w:t>
            </w:r>
          </w:p>
        </w:tc>
      </w:tr>
      <w:tr w:rsidR="00E71B45" w:rsidRPr="006B1A40" w:rsidTr="00D12DA6">
        <w:tc>
          <w:tcPr>
            <w:tcW w:w="10884" w:type="dxa"/>
            <w:tcBorders>
              <w:top w:val="single" w:sz="4" w:space="0" w:color="000000"/>
              <w:left w:val="single" w:sz="4" w:space="0" w:color="000000"/>
              <w:bottom w:val="single" w:sz="4" w:space="0" w:color="000000"/>
              <w:right w:val="single" w:sz="4" w:space="0" w:color="000000"/>
            </w:tcBorders>
          </w:tcPr>
          <w:p w:rsidR="00E71B45"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color w:val="000000"/>
                <w:sz w:val="20"/>
                <w:szCs w:val="20"/>
                <w:lang w:eastAsia="es-ES_tradnl" w:bidi="es-ES_tradnl"/>
              </w:rPr>
              <w:t>El objetivo y alcance del PRAE se ve reflejado en las practicas institucionales</w:t>
            </w:r>
          </w:p>
          <w:p w:rsidR="008763B9" w:rsidRPr="006B1A40" w:rsidRDefault="008763B9"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 xml:space="preserve">Si se ha logrado institucionalidad y </w:t>
            </w:r>
            <w:proofErr w:type="spellStart"/>
            <w:r>
              <w:rPr>
                <w:rFonts w:ascii="Arial" w:eastAsia="DejaVu Sans" w:hAnsi="Arial" w:cs="Arial"/>
                <w:color w:val="000000"/>
                <w:sz w:val="20"/>
                <w:szCs w:val="20"/>
                <w:lang w:eastAsia="es-ES_tradnl" w:bidi="es-ES_tradnl"/>
              </w:rPr>
              <w:t>perttenencia</w:t>
            </w:r>
            <w:proofErr w:type="spellEnd"/>
            <w:r>
              <w:rPr>
                <w:rFonts w:ascii="Arial" w:eastAsia="DejaVu Sans" w:hAnsi="Arial" w:cs="Arial"/>
                <w:color w:val="000000"/>
                <w:sz w:val="20"/>
                <w:szCs w:val="20"/>
                <w:lang w:eastAsia="es-ES_tradnl" w:bidi="es-ES_tradnl"/>
              </w:rPr>
              <w:t xml:space="preserve"> entre parte de la comunidad educativa.</w:t>
            </w:r>
          </w:p>
        </w:tc>
      </w:tr>
    </w:tbl>
    <w:p w:rsidR="00E71B45" w:rsidRPr="006B1A40" w:rsidRDefault="00E71B45" w:rsidP="00E71B45">
      <w:pPr>
        <w:tabs>
          <w:tab w:val="left" w:pos="426"/>
        </w:tabs>
        <w:spacing w:after="0"/>
        <w:jc w:val="both"/>
        <w:rPr>
          <w:rFonts w:ascii="Arial" w:hAnsi="Arial" w:cs="Arial"/>
          <w:sz w:val="20"/>
          <w:szCs w:val="20"/>
        </w:rPr>
      </w:pPr>
    </w:p>
    <w:p w:rsidR="00E71B45" w:rsidRPr="006B1A40" w:rsidRDefault="00E71B45" w:rsidP="00E71B45">
      <w:pPr>
        <w:tabs>
          <w:tab w:val="left" w:pos="426"/>
        </w:tabs>
        <w:spacing w:after="0"/>
        <w:jc w:val="both"/>
        <w:rPr>
          <w:rFonts w:ascii="Arial" w:hAnsi="Arial" w:cs="Arial"/>
          <w:sz w:val="20"/>
          <w:szCs w:val="20"/>
        </w:rPr>
      </w:pPr>
      <w:r w:rsidRPr="006B1A40">
        <w:rPr>
          <w:rFonts w:ascii="Arial" w:hAnsi="Arial" w:cs="Arial"/>
          <w:b/>
          <w:sz w:val="20"/>
          <w:szCs w:val="20"/>
        </w:rPr>
        <w:t xml:space="preserve">FASE IV. IMPLEMENTACIÒN  DEL PRAE. </w:t>
      </w:r>
      <w:r w:rsidRPr="006B1A40">
        <w:rPr>
          <w:rFonts w:ascii="Arial" w:hAnsi="Arial" w:cs="Arial"/>
          <w:sz w:val="20"/>
          <w:szCs w:val="20"/>
        </w:rPr>
        <w:t>Los Ítem del 7 al 10 del numeral dos</w:t>
      </w:r>
      <w:proofErr w:type="gramStart"/>
      <w:r w:rsidRPr="006B1A40">
        <w:rPr>
          <w:rFonts w:ascii="Arial" w:hAnsi="Arial" w:cs="Arial"/>
          <w:sz w:val="20"/>
          <w:szCs w:val="20"/>
        </w:rPr>
        <w:t>:  Contenido</w:t>
      </w:r>
      <w:proofErr w:type="gramEnd"/>
      <w:r w:rsidRPr="006B1A40">
        <w:rPr>
          <w:rFonts w:ascii="Arial" w:hAnsi="Arial" w:cs="Arial"/>
          <w:sz w:val="20"/>
          <w:szCs w:val="20"/>
        </w:rPr>
        <w:t xml:space="preserve"> del documento, centrados especialmente en el plan de acción, seguimiento, participación de la comunidad educativa, acercamiento a procesos de investigación, estrategias de divulgación y evaluación, acompañamiento del CAE deben dar cuenta de los siguientes criterios:</w:t>
      </w:r>
    </w:p>
    <w:p w:rsidR="00E71B45" w:rsidRPr="006B1A40" w:rsidRDefault="00E71B45" w:rsidP="00E71B45">
      <w:pPr>
        <w:tabs>
          <w:tab w:val="left" w:pos="426"/>
        </w:tabs>
        <w:spacing w:after="0"/>
        <w:jc w:val="both"/>
        <w:rPr>
          <w:rFonts w:ascii="Arial" w:hAnsi="Arial" w:cs="Arial"/>
          <w:sz w:val="20"/>
          <w:szCs w:val="20"/>
        </w:rPr>
      </w:pPr>
    </w:p>
    <w:p w:rsidR="00E71B45" w:rsidRPr="006B1A40" w:rsidRDefault="00E71B45" w:rsidP="00E71B45">
      <w:pPr>
        <w:tabs>
          <w:tab w:val="left" w:pos="426"/>
        </w:tabs>
        <w:spacing w:after="0"/>
        <w:jc w:val="both"/>
        <w:rPr>
          <w:rFonts w:ascii="Arial" w:hAnsi="Arial" w:cs="Arial"/>
          <w:sz w:val="20"/>
          <w:szCs w:val="20"/>
        </w:rPr>
      </w:pPr>
    </w:p>
    <w:tbl>
      <w:tblPr>
        <w:tblW w:w="1088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84"/>
      </w:tblGrid>
      <w:tr w:rsidR="00E71B45" w:rsidRPr="006B1A40" w:rsidTr="00D12DA6">
        <w:tc>
          <w:tcPr>
            <w:tcW w:w="10884" w:type="dxa"/>
            <w:tcBorders>
              <w:right w:val="single" w:sz="4" w:space="0" w:color="auto"/>
            </w:tcBorders>
          </w:tcPr>
          <w:p w:rsidR="00E71B45"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color w:val="000000"/>
                <w:sz w:val="20"/>
                <w:szCs w:val="20"/>
                <w:lang w:eastAsia="es-ES_tradnl" w:bidi="es-ES_tradnl"/>
              </w:rPr>
              <w:t xml:space="preserve">Para la implementación del PRAE se cuenta con el </w:t>
            </w:r>
            <w:r w:rsidRPr="006B1A40">
              <w:rPr>
                <w:rFonts w:ascii="Arial" w:eastAsia="DejaVu Sans" w:hAnsi="Arial" w:cs="Arial"/>
                <w:b/>
                <w:color w:val="000000"/>
                <w:sz w:val="20"/>
                <w:szCs w:val="20"/>
                <w:lang w:eastAsia="es-ES_tradnl" w:bidi="es-ES_tradnl"/>
              </w:rPr>
              <w:t>apoyo y vinculación  del Comité Ambiental Escolar</w:t>
            </w:r>
            <w:r w:rsidRPr="006B1A40">
              <w:rPr>
                <w:rFonts w:ascii="Arial" w:eastAsia="DejaVu Sans" w:hAnsi="Arial" w:cs="Arial"/>
                <w:color w:val="000000"/>
                <w:sz w:val="20"/>
                <w:szCs w:val="20"/>
                <w:lang w:eastAsia="es-ES_tradnl" w:bidi="es-ES_tradnl"/>
              </w:rPr>
              <w:t xml:space="preserve"> y/o grupo ambiental escolar</w:t>
            </w:r>
          </w:p>
          <w:p w:rsidR="008763B9" w:rsidRPr="006B1A40" w:rsidRDefault="008763B9"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 xml:space="preserve">En parte no solo de las </w:t>
            </w:r>
            <w:proofErr w:type="spellStart"/>
            <w:r>
              <w:rPr>
                <w:rFonts w:ascii="Arial" w:eastAsia="DejaVu Sans" w:hAnsi="Arial" w:cs="Arial"/>
                <w:color w:val="000000"/>
                <w:sz w:val="20"/>
                <w:szCs w:val="20"/>
                <w:lang w:eastAsia="es-ES_tradnl" w:bidi="es-ES_tradnl"/>
              </w:rPr>
              <w:t>areas</w:t>
            </w:r>
            <w:proofErr w:type="spellEnd"/>
            <w:r>
              <w:rPr>
                <w:rFonts w:ascii="Arial" w:eastAsia="DejaVu Sans" w:hAnsi="Arial" w:cs="Arial"/>
                <w:color w:val="000000"/>
                <w:sz w:val="20"/>
                <w:szCs w:val="20"/>
                <w:lang w:eastAsia="es-ES_tradnl" w:bidi="es-ES_tradnl"/>
              </w:rPr>
              <w:t>, de los actores externos que nos colaboraran, de los grupos de apoyo, sino de algunos de los estudiantes, entre ellos los del CAE</w:t>
            </w:r>
          </w:p>
        </w:tc>
      </w:tr>
      <w:tr w:rsidR="00E71B45" w:rsidRPr="006B1A40" w:rsidTr="00D12DA6">
        <w:tc>
          <w:tcPr>
            <w:tcW w:w="10884" w:type="dxa"/>
          </w:tcPr>
          <w:p w:rsidR="00E71B45"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color w:val="000000"/>
                <w:sz w:val="20"/>
                <w:szCs w:val="20"/>
                <w:lang w:eastAsia="es-ES_tradnl" w:bidi="es-ES_tradnl"/>
              </w:rPr>
              <w:t xml:space="preserve">El PRAE implementa los </w:t>
            </w:r>
            <w:r w:rsidRPr="006B1A40">
              <w:rPr>
                <w:rFonts w:ascii="Arial" w:eastAsia="DejaVu Sans" w:hAnsi="Arial" w:cs="Arial"/>
                <w:b/>
                <w:color w:val="000000"/>
                <w:sz w:val="20"/>
                <w:szCs w:val="20"/>
                <w:lang w:eastAsia="es-ES_tradnl" w:bidi="es-ES_tradnl"/>
              </w:rPr>
              <w:t>mecanismos de seguimiento y evaluación establecidos en la planeación y</w:t>
            </w:r>
            <w:r w:rsidRPr="006B1A40">
              <w:rPr>
                <w:rFonts w:ascii="Arial" w:eastAsia="DejaVu Sans" w:hAnsi="Arial" w:cs="Arial"/>
                <w:color w:val="000000"/>
                <w:sz w:val="20"/>
                <w:szCs w:val="20"/>
                <w:lang w:eastAsia="es-ES_tradnl" w:bidi="es-ES_tradnl"/>
              </w:rPr>
              <w:t xml:space="preserve"> de acuerdo con esto genera acciones de mejora. PLAN DE ACCION</w:t>
            </w:r>
          </w:p>
          <w:p w:rsidR="008763B9" w:rsidRPr="006B1A40" w:rsidRDefault="008763B9"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 xml:space="preserve">Si verificable en las evidencias del 2010 en </w:t>
            </w:r>
            <w:hyperlink r:id="rId63" w:history="1">
              <w:r w:rsidRPr="007F7480">
                <w:rPr>
                  <w:rStyle w:val="Hipervnculo"/>
                  <w:rFonts w:ascii="Arial" w:eastAsia="DejaVu Sans" w:hAnsi="Arial" w:cs="Arial"/>
                  <w:sz w:val="20"/>
                  <w:szCs w:val="20"/>
                  <w:lang w:eastAsia="es-ES_tradnl" w:bidi="es-ES_tradnl"/>
                </w:rPr>
                <w:t>www.colegiojfried.jimdo.com/proyectos/proyectos-prae/</w:t>
              </w:r>
            </w:hyperlink>
            <w:r>
              <w:rPr>
                <w:rFonts w:ascii="Arial" w:eastAsia="DejaVu Sans" w:hAnsi="Arial" w:cs="Arial"/>
                <w:color w:val="000000"/>
                <w:sz w:val="20"/>
                <w:szCs w:val="20"/>
                <w:lang w:eastAsia="es-ES_tradnl" w:bidi="es-ES_tradnl"/>
              </w:rPr>
              <w:t xml:space="preserve">  </w:t>
            </w:r>
          </w:p>
        </w:tc>
      </w:tr>
      <w:tr w:rsidR="00E71B45" w:rsidRPr="006B1A40" w:rsidTr="00D12DA6">
        <w:tc>
          <w:tcPr>
            <w:tcW w:w="10884" w:type="dxa"/>
          </w:tcPr>
          <w:p w:rsidR="00E71B45" w:rsidRDefault="00E71B45" w:rsidP="0020288C">
            <w:pPr>
              <w:tabs>
                <w:tab w:val="left" w:pos="426"/>
              </w:tabs>
              <w:rPr>
                <w:rFonts w:ascii="Arial" w:eastAsia="DejaVu Sans" w:hAnsi="Arial" w:cs="Arial"/>
                <w:b/>
                <w:color w:val="000000"/>
                <w:sz w:val="20"/>
                <w:szCs w:val="20"/>
                <w:lang w:eastAsia="es-ES_tradnl" w:bidi="es-ES_tradnl"/>
              </w:rPr>
            </w:pPr>
            <w:r w:rsidRPr="006B1A40">
              <w:rPr>
                <w:rFonts w:ascii="Arial" w:eastAsia="DejaVu Sans" w:hAnsi="Arial" w:cs="Arial"/>
                <w:color w:val="000000"/>
                <w:sz w:val="20"/>
                <w:szCs w:val="20"/>
                <w:lang w:eastAsia="es-ES_tradnl" w:bidi="es-ES_tradnl"/>
              </w:rPr>
              <w:t xml:space="preserve">El PRAE </w:t>
            </w:r>
            <w:r w:rsidRPr="006B1A40">
              <w:rPr>
                <w:rFonts w:ascii="Arial" w:eastAsia="DejaVu Sans" w:hAnsi="Arial" w:cs="Arial"/>
                <w:b/>
                <w:color w:val="000000"/>
                <w:sz w:val="20"/>
                <w:szCs w:val="20"/>
                <w:lang w:eastAsia="es-ES_tradnl" w:bidi="es-ES_tradnl"/>
              </w:rPr>
              <w:t xml:space="preserve">presenta resultados frente al tema de interés ambiental priorizado, Según el contexto del territorio </w:t>
            </w:r>
            <w:proofErr w:type="gramStart"/>
            <w:r w:rsidRPr="006B1A40">
              <w:rPr>
                <w:rFonts w:ascii="Arial" w:eastAsia="DejaVu Sans" w:hAnsi="Arial" w:cs="Arial"/>
                <w:b/>
                <w:color w:val="000000"/>
                <w:sz w:val="20"/>
                <w:szCs w:val="20"/>
                <w:lang w:eastAsia="es-ES_tradnl" w:bidi="es-ES_tradnl"/>
              </w:rPr>
              <w:t>Ambiental ,</w:t>
            </w:r>
            <w:proofErr w:type="gramEnd"/>
            <w:r w:rsidRPr="006B1A40">
              <w:rPr>
                <w:rFonts w:ascii="Arial" w:eastAsia="DejaVu Sans" w:hAnsi="Arial" w:cs="Arial"/>
                <w:b/>
                <w:color w:val="000000"/>
                <w:sz w:val="20"/>
                <w:szCs w:val="20"/>
                <w:lang w:eastAsia="es-ES_tradnl" w:bidi="es-ES_tradnl"/>
              </w:rPr>
              <w:t xml:space="preserve"> donde se encuentra la IED.</w:t>
            </w:r>
          </w:p>
          <w:p w:rsidR="008763B9" w:rsidRDefault="008763B9" w:rsidP="0020288C">
            <w:pPr>
              <w:tabs>
                <w:tab w:val="left" w:pos="426"/>
              </w:tabs>
              <w:rPr>
                <w:rFonts w:ascii="Arial" w:eastAsia="DejaVu Sans" w:hAnsi="Arial" w:cs="Arial"/>
                <w:b/>
                <w:color w:val="000000"/>
                <w:sz w:val="20"/>
                <w:szCs w:val="20"/>
                <w:lang w:eastAsia="es-ES_tradnl" w:bidi="es-ES_tradnl"/>
              </w:rPr>
            </w:pPr>
            <w:r>
              <w:rPr>
                <w:rFonts w:ascii="Arial" w:eastAsia="DejaVu Sans" w:hAnsi="Arial" w:cs="Arial"/>
                <w:b/>
                <w:color w:val="000000"/>
                <w:sz w:val="20"/>
                <w:szCs w:val="20"/>
                <w:lang w:eastAsia="es-ES_tradnl" w:bidi="es-ES_tradnl"/>
              </w:rPr>
              <w:t xml:space="preserve">Si y el próximo año </w:t>
            </w:r>
            <w:proofErr w:type="spellStart"/>
            <w:r>
              <w:rPr>
                <w:rFonts w:ascii="Arial" w:eastAsia="DejaVu Sans" w:hAnsi="Arial" w:cs="Arial"/>
                <w:b/>
                <w:color w:val="000000"/>
                <w:sz w:val="20"/>
                <w:szCs w:val="20"/>
                <w:lang w:eastAsia="es-ES_tradnl" w:bidi="es-ES_tradnl"/>
              </w:rPr>
              <w:t>mas</w:t>
            </w:r>
            <w:proofErr w:type="spellEnd"/>
            <w:r>
              <w:rPr>
                <w:rFonts w:ascii="Arial" w:eastAsia="DejaVu Sans" w:hAnsi="Arial" w:cs="Arial"/>
                <w:b/>
                <w:color w:val="000000"/>
                <w:sz w:val="20"/>
                <w:szCs w:val="20"/>
                <w:lang w:eastAsia="es-ES_tradnl" w:bidi="es-ES_tradnl"/>
              </w:rPr>
              <w:t xml:space="preserve"> al realizar salidas programadas al territorio. Como las que ya se realizaron y visibles en </w:t>
            </w:r>
          </w:p>
          <w:p w:rsidR="008763B9" w:rsidRPr="006B1A40" w:rsidRDefault="008763B9"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 xml:space="preserve">las evidencias del 2010 en </w:t>
            </w:r>
            <w:hyperlink r:id="rId64" w:history="1">
              <w:r w:rsidRPr="007F7480">
                <w:rPr>
                  <w:rStyle w:val="Hipervnculo"/>
                  <w:rFonts w:ascii="Arial" w:eastAsia="DejaVu Sans" w:hAnsi="Arial" w:cs="Arial"/>
                  <w:sz w:val="20"/>
                  <w:szCs w:val="20"/>
                  <w:lang w:eastAsia="es-ES_tradnl" w:bidi="es-ES_tradnl"/>
                </w:rPr>
                <w:t>www.colegiojfried.jimdo.com/proyectos/proyectos-prae/</w:t>
              </w:r>
            </w:hyperlink>
            <w:r>
              <w:rPr>
                <w:rFonts w:ascii="Arial" w:eastAsia="DejaVu Sans" w:hAnsi="Arial" w:cs="Arial"/>
                <w:color w:val="000000"/>
                <w:sz w:val="20"/>
                <w:szCs w:val="20"/>
                <w:lang w:eastAsia="es-ES_tradnl" w:bidi="es-ES_tradnl"/>
              </w:rPr>
              <w:t xml:space="preserve">  </w:t>
            </w:r>
          </w:p>
        </w:tc>
      </w:tr>
      <w:tr w:rsidR="00E71B45" w:rsidRPr="006B1A40" w:rsidTr="00D12DA6">
        <w:tc>
          <w:tcPr>
            <w:tcW w:w="10884" w:type="dxa"/>
          </w:tcPr>
          <w:p w:rsidR="00E71B45"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color w:val="000000"/>
                <w:sz w:val="20"/>
                <w:szCs w:val="20"/>
                <w:lang w:eastAsia="es-ES_tradnl" w:bidi="es-ES_tradnl"/>
              </w:rPr>
              <w:t xml:space="preserve">El PRAE ha generado </w:t>
            </w:r>
            <w:r w:rsidRPr="006B1A40">
              <w:rPr>
                <w:rFonts w:ascii="Arial" w:eastAsia="DejaVu Sans" w:hAnsi="Arial" w:cs="Arial"/>
                <w:b/>
                <w:color w:val="000000"/>
                <w:sz w:val="20"/>
                <w:szCs w:val="20"/>
                <w:lang w:eastAsia="es-ES_tradnl" w:bidi="es-ES_tradnl"/>
              </w:rPr>
              <w:t>nuevas acciones</w:t>
            </w:r>
            <w:r w:rsidRPr="006B1A40">
              <w:rPr>
                <w:rFonts w:ascii="Arial" w:eastAsia="DejaVu Sans" w:hAnsi="Arial" w:cs="Arial"/>
                <w:color w:val="000000"/>
                <w:sz w:val="20"/>
                <w:szCs w:val="20"/>
                <w:lang w:eastAsia="es-ES_tradnl" w:bidi="es-ES_tradnl"/>
              </w:rPr>
              <w:t xml:space="preserve"> como respuesta a los retos que han ido surgiendo en su desarrollo. </w:t>
            </w:r>
          </w:p>
          <w:p w:rsidR="008763B9" w:rsidRPr="006B1A40" w:rsidRDefault="008763B9"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 xml:space="preserve">Esperemos que </w:t>
            </w:r>
            <w:proofErr w:type="spellStart"/>
            <w:r>
              <w:rPr>
                <w:rFonts w:ascii="Arial" w:eastAsia="DejaVu Sans" w:hAnsi="Arial" w:cs="Arial"/>
                <w:color w:val="000000"/>
                <w:sz w:val="20"/>
                <w:szCs w:val="20"/>
                <w:lang w:eastAsia="es-ES_tradnl" w:bidi="es-ES_tradnl"/>
              </w:rPr>
              <w:t>si</w:t>
            </w:r>
            <w:proofErr w:type="spellEnd"/>
            <w:r>
              <w:rPr>
                <w:rFonts w:ascii="Arial" w:eastAsia="DejaVu Sans" w:hAnsi="Arial" w:cs="Arial"/>
                <w:color w:val="000000"/>
                <w:sz w:val="20"/>
                <w:szCs w:val="20"/>
                <w:lang w:eastAsia="es-ES_tradnl" w:bidi="es-ES_tradnl"/>
              </w:rPr>
              <w:t>.</w:t>
            </w:r>
          </w:p>
        </w:tc>
      </w:tr>
      <w:tr w:rsidR="00E71B45" w:rsidRPr="006B1A40" w:rsidTr="00D12DA6">
        <w:tc>
          <w:tcPr>
            <w:tcW w:w="10884" w:type="dxa"/>
          </w:tcPr>
          <w:p w:rsidR="00E71B45"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b/>
                <w:color w:val="000000"/>
                <w:sz w:val="20"/>
                <w:szCs w:val="20"/>
                <w:lang w:eastAsia="es-ES_tradnl" w:bidi="es-ES_tradnl"/>
              </w:rPr>
              <w:t>Elabora documentos</w:t>
            </w:r>
            <w:r w:rsidRPr="006B1A40">
              <w:rPr>
                <w:rFonts w:ascii="Arial" w:eastAsia="DejaVu Sans" w:hAnsi="Arial" w:cs="Arial"/>
                <w:color w:val="000000"/>
                <w:sz w:val="20"/>
                <w:szCs w:val="20"/>
                <w:lang w:eastAsia="es-ES_tradnl" w:bidi="es-ES_tradnl"/>
              </w:rPr>
              <w:t xml:space="preserve"> como uno de los productos de la  implementación del PRAE,  son socializados, utilizando estrategias de comunicación y divulgación.</w:t>
            </w:r>
          </w:p>
          <w:p w:rsidR="008763B9" w:rsidRPr="006B1A40" w:rsidRDefault="008763B9"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 xml:space="preserve">Ver las evidencias del 2010 en </w:t>
            </w:r>
            <w:hyperlink r:id="rId65" w:history="1">
              <w:r w:rsidRPr="007F7480">
                <w:rPr>
                  <w:rStyle w:val="Hipervnculo"/>
                  <w:rFonts w:ascii="Arial" w:eastAsia="DejaVu Sans" w:hAnsi="Arial" w:cs="Arial"/>
                  <w:sz w:val="20"/>
                  <w:szCs w:val="20"/>
                  <w:lang w:eastAsia="es-ES_tradnl" w:bidi="es-ES_tradnl"/>
                </w:rPr>
                <w:t>www.colegiojfried.jimdo.com/proyectos/proyectos-prae/</w:t>
              </w:r>
            </w:hyperlink>
            <w:r>
              <w:rPr>
                <w:rFonts w:ascii="Arial" w:eastAsia="DejaVu Sans" w:hAnsi="Arial" w:cs="Arial"/>
                <w:color w:val="000000"/>
                <w:sz w:val="20"/>
                <w:szCs w:val="20"/>
                <w:lang w:eastAsia="es-ES_tradnl" w:bidi="es-ES_tradnl"/>
              </w:rPr>
              <w:t xml:space="preserve">  </w:t>
            </w:r>
          </w:p>
        </w:tc>
      </w:tr>
      <w:tr w:rsidR="00E71B45" w:rsidRPr="006B1A40" w:rsidTr="00D12DA6">
        <w:tc>
          <w:tcPr>
            <w:tcW w:w="10884" w:type="dxa"/>
          </w:tcPr>
          <w:p w:rsidR="00E71B45" w:rsidRDefault="00E71B45" w:rsidP="0020288C">
            <w:pPr>
              <w:tabs>
                <w:tab w:val="left" w:pos="426"/>
              </w:tabs>
              <w:rPr>
                <w:rFonts w:ascii="Arial" w:eastAsia="DejaVu Sans" w:hAnsi="Arial" w:cs="Arial"/>
                <w:color w:val="000000"/>
                <w:sz w:val="20"/>
                <w:szCs w:val="20"/>
                <w:lang w:eastAsia="es-ES_tradnl" w:bidi="es-ES_tradnl"/>
              </w:rPr>
            </w:pPr>
            <w:r w:rsidRPr="006B1A40">
              <w:rPr>
                <w:rFonts w:ascii="Arial" w:eastAsia="DejaVu Sans" w:hAnsi="Arial" w:cs="Arial"/>
                <w:color w:val="000000"/>
                <w:sz w:val="20"/>
                <w:szCs w:val="20"/>
                <w:lang w:eastAsia="es-ES_tradnl" w:bidi="es-ES_tradnl"/>
              </w:rPr>
              <w:t xml:space="preserve">Se </w:t>
            </w:r>
            <w:r w:rsidRPr="006B1A40">
              <w:rPr>
                <w:rFonts w:ascii="Arial" w:eastAsia="DejaVu Sans" w:hAnsi="Arial" w:cs="Arial"/>
                <w:b/>
                <w:color w:val="000000"/>
                <w:sz w:val="20"/>
                <w:szCs w:val="20"/>
                <w:lang w:eastAsia="es-ES_tradnl" w:bidi="es-ES_tradnl"/>
              </w:rPr>
              <w:t>cuenta con la sistematización de la experiencia educativa</w:t>
            </w:r>
            <w:r w:rsidRPr="006B1A40">
              <w:rPr>
                <w:rFonts w:ascii="Arial" w:eastAsia="DejaVu Sans" w:hAnsi="Arial" w:cs="Arial"/>
                <w:color w:val="000000"/>
                <w:sz w:val="20"/>
                <w:szCs w:val="20"/>
                <w:lang w:eastAsia="es-ES_tradnl" w:bidi="es-ES_tradnl"/>
              </w:rPr>
              <w:t xml:space="preserve"> que se ha generado a partir de la implementación del PRAE, apuntando a procesos de investigación.</w:t>
            </w:r>
          </w:p>
          <w:p w:rsidR="008763B9" w:rsidRPr="006B1A40" w:rsidRDefault="008763B9" w:rsidP="0020288C">
            <w:pPr>
              <w:tabs>
                <w:tab w:val="left" w:pos="426"/>
              </w:tabs>
              <w:rPr>
                <w:rFonts w:ascii="Arial" w:eastAsia="DejaVu Sans" w:hAnsi="Arial" w:cs="Arial"/>
                <w:color w:val="000000"/>
                <w:sz w:val="20"/>
                <w:szCs w:val="20"/>
                <w:lang w:eastAsia="es-ES_tradnl" w:bidi="es-ES_tradnl"/>
              </w:rPr>
            </w:pPr>
            <w:r>
              <w:rPr>
                <w:rFonts w:ascii="Arial" w:eastAsia="DejaVu Sans" w:hAnsi="Arial" w:cs="Arial"/>
                <w:color w:val="000000"/>
                <w:sz w:val="20"/>
                <w:szCs w:val="20"/>
                <w:lang w:eastAsia="es-ES_tradnl" w:bidi="es-ES_tradnl"/>
              </w:rPr>
              <w:t xml:space="preserve">Se buscara trabajar </w:t>
            </w:r>
            <w:proofErr w:type="spellStart"/>
            <w:proofErr w:type="gramStart"/>
            <w:r>
              <w:rPr>
                <w:rFonts w:ascii="Arial" w:eastAsia="DejaVu Sans" w:hAnsi="Arial" w:cs="Arial"/>
                <w:color w:val="000000"/>
                <w:sz w:val="20"/>
                <w:szCs w:val="20"/>
                <w:lang w:eastAsia="es-ES_tradnl" w:bidi="es-ES_tradnl"/>
              </w:rPr>
              <w:t>mas</w:t>
            </w:r>
            <w:proofErr w:type="spellEnd"/>
            <w:proofErr w:type="gramEnd"/>
            <w:r>
              <w:rPr>
                <w:rFonts w:ascii="Arial" w:eastAsia="DejaVu Sans" w:hAnsi="Arial" w:cs="Arial"/>
                <w:color w:val="000000"/>
                <w:sz w:val="20"/>
                <w:szCs w:val="20"/>
                <w:lang w:eastAsia="es-ES_tradnl" w:bidi="es-ES_tradnl"/>
              </w:rPr>
              <w:t xml:space="preserve"> en ello con aporte de profesores y estudiantes.</w:t>
            </w:r>
          </w:p>
        </w:tc>
      </w:tr>
    </w:tbl>
    <w:p w:rsidR="00E71B45" w:rsidRPr="006B1A40" w:rsidRDefault="00E71B45" w:rsidP="00E71B45">
      <w:pPr>
        <w:jc w:val="center"/>
        <w:rPr>
          <w:rFonts w:ascii="Arial" w:hAnsi="Arial" w:cs="Arial"/>
          <w:sz w:val="20"/>
          <w:szCs w:val="20"/>
        </w:rPr>
      </w:pPr>
    </w:p>
    <w:p w:rsidR="00E71B45" w:rsidRPr="006B1A40" w:rsidRDefault="00E71B45" w:rsidP="00E71B45">
      <w:pPr>
        <w:rPr>
          <w:rFonts w:ascii="Arial" w:hAnsi="Arial" w:cs="Arial"/>
          <w:sz w:val="20"/>
          <w:szCs w:val="20"/>
        </w:rPr>
      </w:pPr>
    </w:p>
    <w:p w:rsidR="00E71B45" w:rsidRPr="006B1A40" w:rsidRDefault="00E71B45" w:rsidP="00E71B45">
      <w:pPr>
        <w:rPr>
          <w:rFonts w:ascii="Arial" w:hAnsi="Arial" w:cs="Arial"/>
          <w:sz w:val="20"/>
          <w:szCs w:val="20"/>
        </w:rPr>
      </w:pPr>
    </w:p>
    <w:p w:rsidR="00E71B45" w:rsidRPr="006B1A40" w:rsidRDefault="00E71B45" w:rsidP="00E71B45">
      <w:pPr>
        <w:rPr>
          <w:rFonts w:ascii="Arial" w:hAnsi="Arial" w:cs="Arial"/>
          <w:sz w:val="20"/>
          <w:szCs w:val="20"/>
        </w:rPr>
      </w:pPr>
      <w:r w:rsidRPr="006B1A40">
        <w:rPr>
          <w:rFonts w:ascii="Arial" w:hAnsi="Arial" w:cs="Arial"/>
          <w:sz w:val="20"/>
          <w:szCs w:val="20"/>
        </w:rPr>
        <w:lastRenderedPageBreak/>
        <w:t>SUBSECRETARÍA DE CALIDAD Y PERTINENCIA</w:t>
      </w:r>
    </w:p>
    <w:p w:rsidR="0020288C" w:rsidRPr="006B1A40" w:rsidRDefault="00E71B45" w:rsidP="00E71B45">
      <w:pPr>
        <w:rPr>
          <w:rFonts w:ascii="Arial" w:hAnsi="Arial" w:cs="Arial"/>
          <w:sz w:val="20"/>
          <w:szCs w:val="20"/>
        </w:rPr>
      </w:pPr>
      <w:r w:rsidRPr="006B1A40">
        <w:rPr>
          <w:rFonts w:ascii="Arial" w:hAnsi="Arial" w:cs="Arial"/>
          <w:sz w:val="20"/>
          <w:szCs w:val="20"/>
        </w:rPr>
        <w:t>DIRECCIÓN DE EDUCACIÓN PREESCOLAR Y BÁSICA.</w:t>
      </w:r>
    </w:p>
    <w:p w:rsidR="002A76AA" w:rsidRPr="006B1A40" w:rsidRDefault="002A76AA">
      <w:pPr>
        <w:spacing w:after="0" w:line="240" w:lineRule="atLeast"/>
        <w:jc w:val="both"/>
        <w:rPr>
          <w:rFonts w:ascii="Arial" w:hAnsi="Arial" w:cs="Arial"/>
          <w:sz w:val="20"/>
          <w:szCs w:val="20"/>
        </w:rPr>
      </w:pPr>
      <w:r w:rsidRPr="006B1A40">
        <w:rPr>
          <w:rFonts w:ascii="Arial" w:hAnsi="Arial" w:cs="Arial"/>
          <w:sz w:val="20"/>
          <w:szCs w:val="20"/>
        </w:rPr>
        <w:br w:type="page"/>
      </w:r>
    </w:p>
    <w:p w:rsidR="002A76AA" w:rsidRPr="006B1A40" w:rsidRDefault="002A76AA" w:rsidP="00E71B45">
      <w:pPr>
        <w:rPr>
          <w:rFonts w:ascii="Arial" w:hAnsi="Arial" w:cs="Arial"/>
          <w:sz w:val="20"/>
          <w:szCs w:val="20"/>
        </w:rPr>
      </w:pPr>
      <w:r w:rsidRPr="006B1A40">
        <w:rPr>
          <w:rFonts w:ascii="Arial" w:hAnsi="Arial" w:cs="Arial"/>
          <w:sz w:val="20"/>
          <w:szCs w:val="20"/>
        </w:rPr>
        <w:lastRenderedPageBreak/>
        <w:t xml:space="preserve">Anexo </w:t>
      </w:r>
      <w:r w:rsidR="009E3256" w:rsidRPr="006B1A40">
        <w:rPr>
          <w:rFonts w:ascii="Arial" w:hAnsi="Arial" w:cs="Arial"/>
          <w:sz w:val="20"/>
          <w:szCs w:val="20"/>
        </w:rPr>
        <w:t>2</w:t>
      </w:r>
      <w:r w:rsidRPr="006B1A40">
        <w:rPr>
          <w:rFonts w:ascii="Arial" w:hAnsi="Arial" w:cs="Arial"/>
          <w:sz w:val="20"/>
          <w:szCs w:val="20"/>
        </w:rPr>
        <w:t xml:space="preserve">  </w:t>
      </w:r>
      <w:r w:rsidR="009E3256" w:rsidRPr="006B1A40">
        <w:rPr>
          <w:rFonts w:ascii="Arial" w:hAnsi="Arial" w:cs="Arial"/>
          <w:sz w:val="20"/>
          <w:szCs w:val="20"/>
        </w:rPr>
        <w:t xml:space="preserve"> Cronograma de </w:t>
      </w:r>
      <w:proofErr w:type="spellStart"/>
      <w:r w:rsidR="009E3256" w:rsidRPr="006B1A40">
        <w:rPr>
          <w:rFonts w:ascii="Arial" w:hAnsi="Arial" w:cs="Arial"/>
          <w:sz w:val="20"/>
          <w:szCs w:val="20"/>
        </w:rPr>
        <w:t>participacion</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85"/>
        <w:gridCol w:w="2376"/>
        <w:gridCol w:w="2225"/>
        <w:gridCol w:w="2340"/>
        <w:gridCol w:w="2406"/>
      </w:tblGrid>
      <w:tr w:rsidR="002A76AA" w:rsidRPr="006B1A40" w:rsidTr="0020288C">
        <w:tc>
          <w:tcPr>
            <w:tcW w:w="2628" w:type="dxa"/>
          </w:tcPr>
          <w:p w:rsidR="002A76AA" w:rsidRPr="006B1A40" w:rsidRDefault="002A76AA" w:rsidP="0020288C">
            <w:pPr>
              <w:spacing w:line="240" w:lineRule="auto"/>
              <w:jc w:val="center"/>
              <w:rPr>
                <w:rFonts w:ascii="Arial" w:hAnsi="Arial" w:cs="Arial"/>
                <w:b/>
                <w:sz w:val="20"/>
                <w:szCs w:val="20"/>
              </w:rPr>
            </w:pPr>
            <w:r w:rsidRPr="006B1A40">
              <w:rPr>
                <w:rFonts w:ascii="Arial" w:hAnsi="Arial" w:cs="Arial"/>
                <w:b/>
                <w:sz w:val="20"/>
                <w:szCs w:val="20"/>
              </w:rPr>
              <w:t>OBJETIVOS</w:t>
            </w:r>
          </w:p>
        </w:tc>
        <w:tc>
          <w:tcPr>
            <w:tcW w:w="2629" w:type="dxa"/>
          </w:tcPr>
          <w:p w:rsidR="002A76AA" w:rsidRPr="006B1A40" w:rsidRDefault="002A76AA" w:rsidP="0020288C">
            <w:pPr>
              <w:spacing w:line="240" w:lineRule="auto"/>
              <w:jc w:val="center"/>
              <w:rPr>
                <w:rFonts w:ascii="Arial" w:hAnsi="Arial" w:cs="Arial"/>
                <w:b/>
                <w:sz w:val="20"/>
                <w:szCs w:val="20"/>
              </w:rPr>
            </w:pPr>
            <w:r w:rsidRPr="006B1A40">
              <w:rPr>
                <w:rFonts w:ascii="Arial" w:hAnsi="Arial" w:cs="Arial"/>
                <w:b/>
                <w:sz w:val="20"/>
                <w:szCs w:val="20"/>
              </w:rPr>
              <w:t>ACTIVIDAD</w:t>
            </w:r>
          </w:p>
        </w:tc>
        <w:tc>
          <w:tcPr>
            <w:tcW w:w="2629" w:type="dxa"/>
          </w:tcPr>
          <w:p w:rsidR="002A76AA" w:rsidRPr="006B1A40" w:rsidRDefault="002A76AA" w:rsidP="0020288C">
            <w:pPr>
              <w:spacing w:line="240" w:lineRule="auto"/>
              <w:jc w:val="center"/>
              <w:rPr>
                <w:rFonts w:ascii="Arial" w:hAnsi="Arial" w:cs="Arial"/>
                <w:b/>
                <w:sz w:val="20"/>
                <w:szCs w:val="20"/>
              </w:rPr>
            </w:pPr>
            <w:r w:rsidRPr="006B1A40">
              <w:rPr>
                <w:rFonts w:ascii="Arial" w:hAnsi="Arial" w:cs="Arial"/>
                <w:b/>
                <w:sz w:val="20"/>
                <w:szCs w:val="20"/>
              </w:rPr>
              <w:t>TIEMPO</w:t>
            </w:r>
          </w:p>
        </w:tc>
        <w:tc>
          <w:tcPr>
            <w:tcW w:w="2629" w:type="dxa"/>
          </w:tcPr>
          <w:p w:rsidR="002A76AA" w:rsidRPr="006B1A40" w:rsidRDefault="002A76AA" w:rsidP="0020288C">
            <w:pPr>
              <w:spacing w:line="240" w:lineRule="auto"/>
              <w:jc w:val="center"/>
              <w:rPr>
                <w:rFonts w:ascii="Arial" w:hAnsi="Arial" w:cs="Arial"/>
                <w:b/>
                <w:sz w:val="20"/>
                <w:szCs w:val="20"/>
              </w:rPr>
            </w:pPr>
            <w:r w:rsidRPr="006B1A40">
              <w:rPr>
                <w:rFonts w:ascii="Arial" w:hAnsi="Arial" w:cs="Arial"/>
                <w:b/>
                <w:sz w:val="20"/>
                <w:szCs w:val="20"/>
              </w:rPr>
              <w:t>METAS</w:t>
            </w:r>
          </w:p>
        </w:tc>
        <w:tc>
          <w:tcPr>
            <w:tcW w:w="2629" w:type="dxa"/>
          </w:tcPr>
          <w:p w:rsidR="002A76AA" w:rsidRPr="006B1A40" w:rsidRDefault="002A76AA" w:rsidP="0020288C">
            <w:pPr>
              <w:spacing w:line="240" w:lineRule="auto"/>
              <w:jc w:val="center"/>
              <w:rPr>
                <w:rFonts w:ascii="Arial" w:hAnsi="Arial" w:cs="Arial"/>
                <w:b/>
                <w:sz w:val="20"/>
                <w:szCs w:val="20"/>
              </w:rPr>
            </w:pPr>
            <w:r w:rsidRPr="006B1A40">
              <w:rPr>
                <w:rFonts w:ascii="Arial" w:hAnsi="Arial" w:cs="Arial"/>
                <w:b/>
                <w:sz w:val="20"/>
                <w:szCs w:val="20"/>
              </w:rPr>
              <w:t>RESPONSABLES</w:t>
            </w:r>
          </w:p>
        </w:tc>
      </w:tr>
      <w:tr w:rsidR="002A76AA" w:rsidRPr="006B1A40" w:rsidTr="0020288C">
        <w:trPr>
          <w:trHeight w:val="2090"/>
        </w:trPr>
        <w:tc>
          <w:tcPr>
            <w:tcW w:w="2628"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Desarrollar actividades pedagógicas y prácticas que involucren a LA COMUNIDAD EN GENERAL y que permitan aunar esfuerzos para el cuidado, protección y conservación del medio ambiente.</w:t>
            </w: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Elección del padre de familia alumnos representantes al comité ambiental. (Acuerdo 166 del años 2005) “POR MEDIO DEL SE CREA EL COMITÉ AMBIENTAL ESCOLAR EN LOS COLEGIOS PUBLICOS Y PRIVADOS”.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Taller para padres y estudiantes representantes al Comité Ambiental.</w:t>
            </w:r>
          </w:p>
        </w:tc>
        <w:tc>
          <w:tcPr>
            <w:tcW w:w="2629" w:type="dxa"/>
          </w:tcPr>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r w:rsidRPr="006B1A40">
              <w:rPr>
                <w:rFonts w:ascii="Arial" w:hAnsi="Arial" w:cs="Arial"/>
                <w:sz w:val="20"/>
                <w:szCs w:val="20"/>
              </w:rPr>
              <w:t>Febrero 15</w:t>
            </w: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r w:rsidRPr="006B1A40">
              <w:rPr>
                <w:rFonts w:ascii="Arial" w:hAnsi="Arial" w:cs="Arial"/>
                <w:sz w:val="20"/>
                <w:szCs w:val="20"/>
              </w:rPr>
              <w:t>Marzo 7</w:t>
            </w: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Que la comunidad educativa  se integre en la planeación, organización, ejecución y evaluación de las actividades desarrolladas dentro del PRAE de la institución.</w:t>
            </w: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Grupo Coordinador,  Docentes Directores de grado.</w:t>
            </w: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Grupo Coordinador.</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Padres de familia.</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Estudiantes.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Representantes Comité Ambiental.</w:t>
            </w:r>
          </w:p>
        </w:tc>
      </w:tr>
      <w:tr w:rsidR="002A76AA" w:rsidRPr="006B1A40" w:rsidTr="0020288C">
        <w:tc>
          <w:tcPr>
            <w:tcW w:w="2628"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Formar hábitos que conduzcan a la adquisición de una cultura de aprovechamiento de los residuos sólidos y de responsabilidad en el manejo de los mismos.</w:t>
            </w: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Taller para estudiantes.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“Clasificación de residuos” DICTADO POR LIME</w:t>
            </w:r>
          </w:p>
        </w:tc>
        <w:tc>
          <w:tcPr>
            <w:tcW w:w="2629" w:type="dxa"/>
          </w:tcPr>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r w:rsidRPr="006B1A40">
              <w:rPr>
                <w:rFonts w:ascii="Arial" w:hAnsi="Arial" w:cs="Arial"/>
                <w:sz w:val="20"/>
                <w:szCs w:val="20"/>
              </w:rPr>
              <w:t xml:space="preserve">Marzo </w:t>
            </w: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Análisis y reflexión del folleto elaborado por el comité ambiental.</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Compromiso y planeación de estudiantes, docentes, padres de familia. Recordar o conocer los materiales que se reciclan.</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Se responsabiliza de los residuos que producen diariamente,  los clasifican y los depositan en los recipientes adecuados.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Realizan el reciclaje en su casa.</w:t>
            </w: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Docentes.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Estudiantes.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Padres de familia.</w:t>
            </w:r>
          </w:p>
        </w:tc>
      </w:tr>
      <w:tr w:rsidR="002A76AA" w:rsidRPr="006B1A40" w:rsidTr="0020288C">
        <w:tc>
          <w:tcPr>
            <w:tcW w:w="2628"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Desarrollar actividades pedagógicas lúdicas y prácticas con el fin de adquirir una conceptualización clara y precisa sobre la temática relacionada con el manejo de residuos sólidos, cuidado y preservación de los Recursos Naturales.</w:t>
            </w: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Presentación y análisis del video “SEIS GRADOS QUE CAMBIARAN AL MUNDO””, Acciones de vida.</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Talleres Lúdicos Prácticos.</w:t>
            </w:r>
          </w:p>
        </w:tc>
        <w:tc>
          <w:tcPr>
            <w:tcW w:w="2629" w:type="dxa"/>
          </w:tcPr>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r w:rsidRPr="006B1A40">
              <w:rPr>
                <w:rFonts w:ascii="Arial" w:hAnsi="Arial" w:cs="Arial"/>
                <w:sz w:val="20"/>
                <w:szCs w:val="20"/>
              </w:rPr>
              <w:t>Primer bimestre</w:t>
            </w: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Generar conciencia, conocimiento, actitudes, aptitudes y capacidad de autoevaluación y participación en el PRAE.</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La mayor parte de los estudiantes en su comportamiento diario de muestran amor y respeto por su entorno inmediato.</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Plantean acciones para mejorar actitudes que redundan en su bienestar y en el de las demás personas.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Sensibilización de los estudiantes sobre la importancia de reciclaje.</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Conoce y pone en práctica acciones de vida positivas frente al ambiente.</w:t>
            </w: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Grupo Coordinador.</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Docentes.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Estudiantes.</w:t>
            </w:r>
          </w:p>
          <w:p w:rsidR="002A76AA" w:rsidRPr="006B1A40" w:rsidRDefault="002A76AA" w:rsidP="0020288C">
            <w:pPr>
              <w:spacing w:line="240" w:lineRule="auto"/>
              <w:jc w:val="center"/>
              <w:rPr>
                <w:rFonts w:ascii="Arial" w:hAnsi="Arial" w:cs="Arial"/>
                <w:sz w:val="20"/>
                <w:szCs w:val="20"/>
              </w:rPr>
            </w:pPr>
          </w:p>
        </w:tc>
      </w:tr>
      <w:tr w:rsidR="002A76AA" w:rsidRPr="006B1A40" w:rsidTr="0020288C">
        <w:tc>
          <w:tcPr>
            <w:tcW w:w="2628"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 xml:space="preserve">Resaltar algunas fechas ambientales, con el fin de sensibilizar a los estudiantes, crear conciencia y fomentar actitudes positivas hacia la protección, conservación y cuidado </w:t>
            </w:r>
            <w:r w:rsidRPr="006B1A40">
              <w:rPr>
                <w:rFonts w:ascii="Arial" w:hAnsi="Arial" w:cs="Arial"/>
                <w:sz w:val="20"/>
                <w:szCs w:val="20"/>
              </w:rPr>
              <w:lastRenderedPageBreak/>
              <w:t>de su medio ambiente.</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Desarrollar los temas relacionados con la preservación del medio ambiente en cada una de las áreas del aprendizaje, con el objeto de inculcar en los estudiantes el hábito de un buen manejo de los Recursos Naturales.</w:t>
            </w:r>
          </w:p>
          <w:p w:rsidR="002A76AA" w:rsidRPr="006B1A40" w:rsidRDefault="002A76AA" w:rsidP="0020288C">
            <w:pPr>
              <w:spacing w:line="240" w:lineRule="auto"/>
              <w:rPr>
                <w:rFonts w:ascii="Arial" w:hAnsi="Arial" w:cs="Arial"/>
                <w:sz w:val="20"/>
                <w:szCs w:val="20"/>
              </w:rPr>
            </w:pPr>
          </w:p>
        </w:tc>
        <w:tc>
          <w:tcPr>
            <w:tcW w:w="2629" w:type="dxa"/>
          </w:tcPr>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Celebración de fechas ambientales entre otras :</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Día del agua.</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Día de la tierra.</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Día del medio ambiente.</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Día del árbol.</w:t>
            </w:r>
          </w:p>
        </w:tc>
        <w:tc>
          <w:tcPr>
            <w:tcW w:w="2629" w:type="dxa"/>
          </w:tcPr>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r w:rsidRPr="006B1A40">
              <w:rPr>
                <w:rFonts w:ascii="Arial" w:hAnsi="Arial" w:cs="Arial"/>
                <w:sz w:val="20"/>
                <w:szCs w:val="20"/>
              </w:rPr>
              <w:t>Marzo</w:t>
            </w:r>
          </w:p>
          <w:p w:rsidR="002A76AA" w:rsidRPr="006B1A40" w:rsidRDefault="002A76AA" w:rsidP="0020288C">
            <w:pPr>
              <w:spacing w:line="240" w:lineRule="auto"/>
              <w:jc w:val="center"/>
              <w:rPr>
                <w:rFonts w:ascii="Arial" w:hAnsi="Arial" w:cs="Arial"/>
                <w:sz w:val="20"/>
                <w:szCs w:val="20"/>
              </w:rPr>
            </w:pPr>
            <w:r w:rsidRPr="006B1A40">
              <w:rPr>
                <w:rFonts w:ascii="Arial" w:hAnsi="Arial" w:cs="Arial"/>
                <w:sz w:val="20"/>
                <w:szCs w:val="20"/>
              </w:rPr>
              <w:t>Abril 22</w:t>
            </w:r>
          </w:p>
          <w:p w:rsidR="002A76AA" w:rsidRPr="006B1A40" w:rsidRDefault="002A76AA" w:rsidP="0020288C">
            <w:pPr>
              <w:spacing w:line="240" w:lineRule="auto"/>
              <w:jc w:val="center"/>
              <w:rPr>
                <w:rFonts w:ascii="Arial" w:hAnsi="Arial" w:cs="Arial"/>
                <w:sz w:val="20"/>
                <w:szCs w:val="20"/>
              </w:rPr>
            </w:pPr>
            <w:r w:rsidRPr="006B1A40">
              <w:rPr>
                <w:rFonts w:ascii="Arial" w:hAnsi="Arial" w:cs="Arial"/>
                <w:sz w:val="20"/>
                <w:szCs w:val="20"/>
              </w:rPr>
              <w:t>Junio 05</w:t>
            </w:r>
          </w:p>
          <w:p w:rsidR="002A76AA" w:rsidRPr="006B1A40" w:rsidRDefault="002A76AA" w:rsidP="0020288C">
            <w:pPr>
              <w:spacing w:line="240" w:lineRule="auto"/>
              <w:jc w:val="center"/>
              <w:rPr>
                <w:rFonts w:ascii="Arial" w:hAnsi="Arial" w:cs="Arial"/>
                <w:sz w:val="20"/>
                <w:szCs w:val="20"/>
              </w:rPr>
            </w:pPr>
            <w:r w:rsidRPr="006B1A40">
              <w:rPr>
                <w:rFonts w:ascii="Arial" w:hAnsi="Arial" w:cs="Arial"/>
                <w:sz w:val="20"/>
                <w:szCs w:val="20"/>
              </w:rPr>
              <w:t>Oct. 12</w:t>
            </w: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lastRenderedPageBreak/>
              <w:t>Compromiso, participación activa de maestros, estudiantes.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 xml:space="preserve">Los estudiantes aplican sus conocimientos adquiridos en todas las áreas </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lastRenderedPageBreak/>
              <w:t>Los docentes integran los temas en las diferentes áreas del aprendizaje.</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Demuestran compromisos para cuidar y conservar los recursos naturales.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Participan en la actividad de mantenimiento y cuidado de los jardines de la institución.</w:t>
            </w:r>
          </w:p>
        </w:tc>
        <w:tc>
          <w:tcPr>
            <w:tcW w:w="2629" w:type="dxa"/>
          </w:tcPr>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Grupo Coordinador.</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Docentes.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Estudiantes.</w:t>
            </w:r>
          </w:p>
          <w:p w:rsidR="002A76AA" w:rsidRPr="006B1A40" w:rsidRDefault="002A76AA" w:rsidP="0020288C">
            <w:pPr>
              <w:spacing w:line="240" w:lineRule="auto"/>
              <w:rPr>
                <w:rFonts w:ascii="Arial" w:hAnsi="Arial" w:cs="Arial"/>
                <w:sz w:val="20"/>
                <w:szCs w:val="20"/>
              </w:rPr>
            </w:pPr>
          </w:p>
        </w:tc>
      </w:tr>
      <w:tr w:rsidR="002A76AA" w:rsidRPr="006B1A40" w:rsidTr="0020288C">
        <w:tc>
          <w:tcPr>
            <w:tcW w:w="2628"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lastRenderedPageBreak/>
              <w:t>Desarrollar actividades pedagógicas y prácticas que involucren a la familia y que permitan aunar esfuerzos y sensibilizarlos en el manejo de residuos sólidos.</w:t>
            </w:r>
          </w:p>
        </w:tc>
        <w:tc>
          <w:tcPr>
            <w:tcW w:w="2629" w:type="dxa"/>
          </w:tcPr>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 xml:space="preserve">SEMANA DEL </w:t>
            </w: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MEDIO AMBIENTE</w:t>
            </w:r>
          </w:p>
        </w:tc>
        <w:tc>
          <w:tcPr>
            <w:tcW w:w="2629" w:type="dxa"/>
          </w:tcPr>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r w:rsidRPr="006B1A40">
              <w:rPr>
                <w:rFonts w:ascii="Arial" w:hAnsi="Arial" w:cs="Arial"/>
                <w:sz w:val="20"/>
                <w:szCs w:val="20"/>
              </w:rPr>
              <w:t>Junio</w:t>
            </w: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Sensibilización de la comunidad educativa hacia el cuidado del medio ambiente.</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La comunidad educativa tiene conocimiento sobre el manejo de residuos sólidos. Participan y se apropian del proyecto.</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Conocen los avances del proyecto actividades que se desarrollan, participar activamente en su evaluación.</w:t>
            </w:r>
          </w:p>
        </w:tc>
        <w:tc>
          <w:tcPr>
            <w:tcW w:w="2629" w:type="dxa"/>
          </w:tcPr>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Grupo Coordinador.</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Docentes.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Estudiantes.</w:t>
            </w:r>
          </w:p>
          <w:p w:rsidR="002A76AA" w:rsidRPr="006B1A40" w:rsidRDefault="002A76AA" w:rsidP="0020288C">
            <w:pPr>
              <w:spacing w:line="240" w:lineRule="auto"/>
              <w:rPr>
                <w:rFonts w:ascii="Arial" w:hAnsi="Arial" w:cs="Arial"/>
                <w:sz w:val="20"/>
                <w:szCs w:val="20"/>
              </w:rPr>
            </w:pPr>
          </w:p>
        </w:tc>
      </w:tr>
      <w:tr w:rsidR="002A76AA" w:rsidRPr="006B1A40" w:rsidTr="0020288C">
        <w:tc>
          <w:tcPr>
            <w:tcW w:w="2628"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Desarrollar actividades pedagógicas y prácticas que involucren a la familia y que permitan aunar esfuerzos y sensibilizarlos en el manejo de residuos sólidos.</w:t>
            </w:r>
          </w:p>
        </w:tc>
        <w:tc>
          <w:tcPr>
            <w:tcW w:w="2629" w:type="dxa"/>
          </w:tcPr>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RECICLATONES</w:t>
            </w:r>
          </w:p>
        </w:tc>
        <w:tc>
          <w:tcPr>
            <w:tcW w:w="2629" w:type="dxa"/>
          </w:tcPr>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r w:rsidRPr="006B1A40">
              <w:rPr>
                <w:rFonts w:ascii="Arial" w:hAnsi="Arial" w:cs="Arial"/>
                <w:sz w:val="20"/>
                <w:szCs w:val="20"/>
              </w:rPr>
              <w:t>Marzo 28</w:t>
            </w:r>
          </w:p>
          <w:p w:rsidR="002A76AA" w:rsidRPr="006B1A40" w:rsidRDefault="002A76AA" w:rsidP="0020288C">
            <w:pPr>
              <w:spacing w:line="240" w:lineRule="auto"/>
              <w:jc w:val="center"/>
              <w:rPr>
                <w:rFonts w:ascii="Arial" w:hAnsi="Arial" w:cs="Arial"/>
                <w:sz w:val="20"/>
                <w:szCs w:val="20"/>
              </w:rPr>
            </w:pPr>
            <w:r w:rsidRPr="006B1A40">
              <w:rPr>
                <w:rFonts w:ascii="Arial" w:hAnsi="Arial" w:cs="Arial"/>
                <w:sz w:val="20"/>
                <w:szCs w:val="20"/>
              </w:rPr>
              <w:t>Mayo 29</w:t>
            </w:r>
          </w:p>
          <w:p w:rsidR="002A76AA" w:rsidRPr="006B1A40" w:rsidRDefault="002A76AA" w:rsidP="0020288C">
            <w:pPr>
              <w:spacing w:line="240" w:lineRule="auto"/>
              <w:jc w:val="center"/>
              <w:rPr>
                <w:rFonts w:ascii="Arial" w:hAnsi="Arial" w:cs="Arial"/>
                <w:sz w:val="20"/>
                <w:szCs w:val="20"/>
              </w:rPr>
            </w:pPr>
            <w:r w:rsidRPr="006B1A40">
              <w:rPr>
                <w:rFonts w:ascii="Arial" w:hAnsi="Arial" w:cs="Arial"/>
                <w:sz w:val="20"/>
                <w:szCs w:val="20"/>
              </w:rPr>
              <w:t>Julio 31</w:t>
            </w:r>
          </w:p>
          <w:p w:rsidR="002A76AA" w:rsidRPr="006B1A40" w:rsidRDefault="002A76AA" w:rsidP="0020288C">
            <w:pPr>
              <w:spacing w:line="240" w:lineRule="auto"/>
              <w:jc w:val="center"/>
              <w:rPr>
                <w:rFonts w:ascii="Arial" w:hAnsi="Arial" w:cs="Arial"/>
                <w:sz w:val="20"/>
                <w:szCs w:val="20"/>
              </w:rPr>
            </w:pPr>
            <w:r w:rsidRPr="006B1A40">
              <w:rPr>
                <w:rFonts w:ascii="Arial" w:hAnsi="Arial" w:cs="Arial"/>
                <w:sz w:val="20"/>
                <w:szCs w:val="20"/>
              </w:rPr>
              <w:t>Septiembre 26</w:t>
            </w:r>
          </w:p>
          <w:p w:rsidR="002A76AA" w:rsidRPr="006B1A40" w:rsidRDefault="002A76AA" w:rsidP="0020288C">
            <w:pPr>
              <w:spacing w:line="240" w:lineRule="auto"/>
              <w:jc w:val="center"/>
              <w:rPr>
                <w:rFonts w:ascii="Arial" w:hAnsi="Arial" w:cs="Arial"/>
                <w:sz w:val="20"/>
                <w:szCs w:val="20"/>
              </w:rPr>
            </w:pPr>
            <w:r w:rsidRPr="006B1A40">
              <w:rPr>
                <w:rFonts w:ascii="Arial" w:hAnsi="Arial" w:cs="Arial"/>
                <w:sz w:val="20"/>
                <w:szCs w:val="20"/>
              </w:rPr>
              <w:t>Noviembre 27</w:t>
            </w: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Participación  activamente en las campañas de reciclaje.</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 xml:space="preserve">Aumentar en cada </w:t>
            </w:r>
            <w:proofErr w:type="spellStart"/>
            <w:r w:rsidRPr="006B1A40">
              <w:rPr>
                <w:rFonts w:ascii="Arial" w:hAnsi="Arial" w:cs="Arial"/>
                <w:sz w:val="20"/>
                <w:szCs w:val="20"/>
              </w:rPr>
              <w:t>reciclatón</w:t>
            </w:r>
            <w:proofErr w:type="spellEnd"/>
            <w:r w:rsidRPr="006B1A40">
              <w:rPr>
                <w:rFonts w:ascii="Arial" w:hAnsi="Arial" w:cs="Arial"/>
                <w:sz w:val="20"/>
                <w:szCs w:val="20"/>
              </w:rPr>
              <w:t xml:space="preserve"> la cantidad de material reciclado. (</w:t>
            </w:r>
            <w:proofErr w:type="gramStart"/>
            <w:r w:rsidRPr="006B1A40">
              <w:rPr>
                <w:rFonts w:ascii="Arial" w:hAnsi="Arial" w:cs="Arial"/>
                <w:sz w:val="20"/>
                <w:szCs w:val="20"/>
              </w:rPr>
              <w:t>en</w:t>
            </w:r>
            <w:proofErr w:type="gramEnd"/>
            <w:r w:rsidRPr="006B1A40">
              <w:rPr>
                <w:rFonts w:ascii="Arial" w:hAnsi="Arial" w:cs="Arial"/>
                <w:sz w:val="20"/>
                <w:szCs w:val="20"/>
              </w:rPr>
              <w:t xml:space="preserve"> cada grado).</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Mantener o aumentar el volumen  de plástico reciclado dentro del aula.</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 xml:space="preserve">Utilizar los datos estadísticos de los </w:t>
            </w:r>
            <w:proofErr w:type="spellStart"/>
            <w:r w:rsidRPr="006B1A40">
              <w:rPr>
                <w:rFonts w:ascii="Arial" w:hAnsi="Arial" w:cs="Arial"/>
                <w:sz w:val="20"/>
                <w:szCs w:val="20"/>
              </w:rPr>
              <w:t>reciclatones</w:t>
            </w:r>
            <w:proofErr w:type="spellEnd"/>
            <w:r w:rsidRPr="006B1A40">
              <w:rPr>
                <w:rFonts w:ascii="Arial" w:hAnsi="Arial" w:cs="Arial"/>
                <w:sz w:val="20"/>
                <w:szCs w:val="20"/>
              </w:rPr>
              <w:t xml:space="preserve"> para trabajar el área de matemáticas.</w:t>
            </w: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Grupo Coordinador.</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Representante de los padres de familia.</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 xml:space="preserve">Docentes. </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Estudiantes.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Representantes del Comité Ambiental.</w:t>
            </w:r>
          </w:p>
        </w:tc>
      </w:tr>
      <w:tr w:rsidR="002A76AA" w:rsidRPr="006B1A40" w:rsidTr="0020288C">
        <w:tc>
          <w:tcPr>
            <w:tcW w:w="2628"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Mejorar cada día el ambiente físico de la institución mediante la siembra y conservación de plantas ornamentales que hacen parte de los jardines.</w:t>
            </w: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Siembra de plantas ornamentales.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Mantenimiento de jardines.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(Adopción plantas ornamentales)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(Plantas medicinales) preescolar.</w:t>
            </w:r>
          </w:p>
        </w:tc>
        <w:tc>
          <w:tcPr>
            <w:tcW w:w="2629" w:type="dxa"/>
          </w:tcPr>
          <w:p w:rsidR="002A76AA" w:rsidRPr="006B1A40" w:rsidRDefault="002A76AA" w:rsidP="008763B9">
            <w:pPr>
              <w:spacing w:line="240" w:lineRule="auto"/>
              <w:jc w:val="center"/>
              <w:rPr>
                <w:rFonts w:ascii="Arial" w:hAnsi="Arial" w:cs="Arial"/>
                <w:sz w:val="20"/>
                <w:szCs w:val="20"/>
              </w:rPr>
            </w:pPr>
            <w:r w:rsidRPr="006B1A40">
              <w:rPr>
                <w:rFonts w:ascii="Arial" w:hAnsi="Arial" w:cs="Arial"/>
                <w:sz w:val="20"/>
                <w:szCs w:val="20"/>
              </w:rPr>
              <w:t>Marzo 2 del 201</w:t>
            </w:r>
            <w:r w:rsidR="008763B9">
              <w:rPr>
                <w:rFonts w:ascii="Arial" w:hAnsi="Arial" w:cs="Arial"/>
                <w:sz w:val="20"/>
                <w:szCs w:val="20"/>
              </w:rPr>
              <w:t>2</w:t>
            </w:r>
            <w:r w:rsidRPr="006B1A40">
              <w:rPr>
                <w:rFonts w:ascii="Arial" w:hAnsi="Arial" w:cs="Arial"/>
                <w:sz w:val="20"/>
                <w:szCs w:val="20"/>
              </w:rPr>
              <w:t xml:space="preserve">  (deshierbe abono y poda del jardín) junio, septiembre, noviembre.</w:t>
            </w: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Cuida el ambiente  físico de la institución.</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Cuida las plantas que se dan en adopción.</w:t>
            </w:r>
          </w:p>
          <w:p w:rsidR="002A76AA" w:rsidRPr="006B1A40" w:rsidRDefault="002A76AA" w:rsidP="0020288C">
            <w:pPr>
              <w:spacing w:line="240" w:lineRule="auto"/>
              <w:rPr>
                <w:rFonts w:ascii="Arial" w:hAnsi="Arial" w:cs="Arial"/>
                <w:sz w:val="20"/>
                <w:szCs w:val="20"/>
              </w:rPr>
            </w:pPr>
          </w:p>
        </w:tc>
        <w:tc>
          <w:tcPr>
            <w:tcW w:w="2629" w:type="dxa"/>
          </w:tcPr>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Docentes.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Estudiantes.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Grupo Coordinador.</w:t>
            </w:r>
          </w:p>
        </w:tc>
      </w:tr>
      <w:tr w:rsidR="002A76AA" w:rsidRPr="006B1A40" w:rsidTr="0020288C">
        <w:tc>
          <w:tcPr>
            <w:tcW w:w="2628"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Buscar espacios para que el estudiante interactúe con el medio natural, con el propósito de sensibilizarlo y responsabilizarlo de su cuidado, conservación  y brindarle la posibilidad de ampliar sus conocimientos.</w:t>
            </w:r>
          </w:p>
        </w:tc>
        <w:tc>
          <w:tcPr>
            <w:tcW w:w="2629" w:type="dxa"/>
          </w:tcPr>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Salida pedagógica</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Jardín botánico</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Granja integral</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Humedales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Parque natural</w:t>
            </w:r>
          </w:p>
        </w:tc>
        <w:tc>
          <w:tcPr>
            <w:tcW w:w="2629" w:type="dxa"/>
          </w:tcPr>
          <w:p w:rsidR="002A76AA" w:rsidRPr="006B1A40" w:rsidRDefault="002A76AA" w:rsidP="0020288C">
            <w:pPr>
              <w:spacing w:line="240" w:lineRule="auto"/>
              <w:jc w:val="center"/>
              <w:rPr>
                <w:rFonts w:ascii="Arial" w:hAnsi="Arial" w:cs="Arial"/>
                <w:sz w:val="20"/>
                <w:szCs w:val="20"/>
              </w:rPr>
            </w:pP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Asistencia de todos los estudiantes</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Aplicación de conocimientos en su vida diaria y en las áreas de conocimiento.</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Demuestran compromisos con el cuidado y preservación de estos lugares.</w:t>
            </w:r>
          </w:p>
        </w:tc>
        <w:tc>
          <w:tcPr>
            <w:tcW w:w="2629" w:type="dxa"/>
          </w:tcPr>
          <w:p w:rsidR="002A76AA" w:rsidRPr="006B1A40" w:rsidRDefault="002A76AA" w:rsidP="0020288C">
            <w:pPr>
              <w:spacing w:line="240" w:lineRule="auto"/>
              <w:rPr>
                <w:rFonts w:ascii="Arial" w:hAnsi="Arial" w:cs="Arial"/>
                <w:sz w:val="20"/>
                <w:szCs w:val="20"/>
              </w:rPr>
            </w:pPr>
          </w:p>
        </w:tc>
      </w:tr>
      <w:tr w:rsidR="002A76AA" w:rsidRPr="006B1A40" w:rsidTr="0020288C">
        <w:tc>
          <w:tcPr>
            <w:tcW w:w="2628"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 xml:space="preserve">Reutilizar aquello que fue usado para la elaboración  de trabajos </w:t>
            </w:r>
            <w:r w:rsidRPr="006B1A40">
              <w:rPr>
                <w:rFonts w:ascii="Arial" w:hAnsi="Arial" w:cs="Arial"/>
                <w:sz w:val="20"/>
                <w:szCs w:val="20"/>
              </w:rPr>
              <w:lastRenderedPageBreak/>
              <w:t>manuales útiles en su quehacer diario.</w:t>
            </w:r>
          </w:p>
          <w:p w:rsidR="002A76AA" w:rsidRPr="006B1A40" w:rsidRDefault="002A76AA" w:rsidP="0020288C">
            <w:pPr>
              <w:spacing w:line="240" w:lineRule="auto"/>
              <w:rPr>
                <w:rFonts w:ascii="Arial" w:hAnsi="Arial" w:cs="Arial"/>
                <w:sz w:val="20"/>
                <w:szCs w:val="20"/>
              </w:rPr>
            </w:pPr>
          </w:p>
        </w:tc>
        <w:tc>
          <w:tcPr>
            <w:tcW w:w="2629" w:type="dxa"/>
          </w:tcPr>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lastRenderedPageBreak/>
              <w:t>TALLERES: RECICLARTE</w:t>
            </w:r>
          </w:p>
        </w:tc>
        <w:tc>
          <w:tcPr>
            <w:tcW w:w="2629" w:type="dxa"/>
          </w:tcPr>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p>
          <w:p w:rsidR="002A76AA" w:rsidRPr="006B1A40" w:rsidRDefault="002A76AA" w:rsidP="0020288C">
            <w:pPr>
              <w:spacing w:line="240" w:lineRule="auto"/>
              <w:jc w:val="center"/>
              <w:rPr>
                <w:rFonts w:ascii="Arial" w:hAnsi="Arial" w:cs="Arial"/>
                <w:sz w:val="20"/>
                <w:szCs w:val="20"/>
              </w:rPr>
            </w:pPr>
            <w:r w:rsidRPr="006B1A40">
              <w:rPr>
                <w:rFonts w:ascii="Arial" w:hAnsi="Arial" w:cs="Arial"/>
                <w:sz w:val="20"/>
                <w:szCs w:val="20"/>
              </w:rPr>
              <w:lastRenderedPageBreak/>
              <w:t>Cada período</w:t>
            </w: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lastRenderedPageBreak/>
              <w:t xml:space="preserve">Reutilizan objetos para elaborar objetos manuales útiles en su </w:t>
            </w:r>
            <w:r w:rsidRPr="006B1A40">
              <w:rPr>
                <w:rFonts w:ascii="Arial" w:hAnsi="Arial" w:cs="Arial"/>
                <w:sz w:val="20"/>
                <w:szCs w:val="20"/>
              </w:rPr>
              <w:lastRenderedPageBreak/>
              <w:t>quehacer diario.</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Adquiere la conducta de no desperdiciar los recursos naturales</w:t>
            </w:r>
          </w:p>
          <w:p w:rsidR="002A76AA" w:rsidRPr="006B1A40" w:rsidRDefault="002A76AA" w:rsidP="0020288C">
            <w:pPr>
              <w:spacing w:line="240" w:lineRule="auto"/>
              <w:rPr>
                <w:rFonts w:ascii="Arial" w:hAnsi="Arial" w:cs="Arial"/>
                <w:sz w:val="20"/>
                <w:szCs w:val="20"/>
              </w:rPr>
            </w:pPr>
          </w:p>
        </w:tc>
        <w:tc>
          <w:tcPr>
            <w:tcW w:w="2629" w:type="dxa"/>
          </w:tcPr>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lastRenderedPageBreak/>
              <w:t>Grupo Coordinador.</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 xml:space="preserve">Representante de los </w:t>
            </w:r>
            <w:r w:rsidRPr="006B1A40">
              <w:rPr>
                <w:rFonts w:ascii="Arial" w:hAnsi="Arial" w:cs="Arial"/>
                <w:sz w:val="20"/>
                <w:szCs w:val="20"/>
              </w:rPr>
              <w:lastRenderedPageBreak/>
              <w:t>padres de familia.</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 xml:space="preserve">Docentes. </w:t>
            </w:r>
          </w:p>
          <w:p w:rsidR="002A76AA" w:rsidRPr="006B1A40" w:rsidRDefault="002A76AA" w:rsidP="0020288C">
            <w:pPr>
              <w:spacing w:line="240" w:lineRule="auto"/>
              <w:rPr>
                <w:rFonts w:ascii="Arial" w:hAnsi="Arial" w:cs="Arial"/>
                <w:sz w:val="20"/>
                <w:szCs w:val="20"/>
              </w:rPr>
            </w:pPr>
            <w:r w:rsidRPr="006B1A40">
              <w:rPr>
                <w:rFonts w:ascii="Arial" w:hAnsi="Arial" w:cs="Arial"/>
                <w:sz w:val="20"/>
                <w:szCs w:val="20"/>
              </w:rPr>
              <w:t>Estudiantes.</w:t>
            </w:r>
          </w:p>
        </w:tc>
      </w:tr>
    </w:tbl>
    <w:p w:rsidR="009E3256" w:rsidRPr="006B1A40" w:rsidRDefault="009E3256" w:rsidP="00E71B45">
      <w:pPr>
        <w:rPr>
          <w:rFonts w:ascii="Arial" w:hAnsi="Arial" w:cs="Arial"/>
          <w:sz w:val="20"/>
          <w:szCs w:val="20"/>
        </w:rPr>
      </w:pPr>
    </w:p>
    <w:p w:rsidR="009E3256" w:rsidRPr="006B1A40" w:rsidRDefault="009E3256">
      <w:pPr>
        <w:spacing w:after="0" w:line="240" w:lineRule="atLeast"/>
        <w:jc w:val="both"/>
        <w:rPr>
          <w:rFonts w:ascii="Arial" w:hAnsi="Arial" w:cs="Arial"/>
          <w:sz w:val="20"/>
          <w:szCs w:val="20"/>
        </w:rPr>
      </w:pPr>
      <w:r w:rsidRPr="006B1A40">
        <w:rPr>
          <w:rFonts w:ascii="Arial" w:hAnsi="Arial" w:cs="Arial"/>
          <w:sz w:val="20"/>
          <w:szCs w:val="20"/>
        </w:rPr>
        <w:br w:type="page"/>
      </w:r>
    </w:p>
    <w:p w:rsidR="002A76AA" w:rsidRPr="006B1A40" w:rsidRDefault="009E3256" w:rsidP="00E71B45">
      <w:pPr>
        <w:rPr>
          <w:rFonts w:ascii="Arial" w:hAnsi="Arial" w:cs="Arial"/>
          <w:sz w:val="20"/>
          <w:szCs w:val="20"/>
        </w:rPr>
      </w:pPr>
      <w:r w:rsidRPr="006B1A40">
        <w:rPr>
          <w:rFonts w:ascii="Arial" w:hAnsi="Arial" w:cs="Arial"/>
          <w:sz w:val="20"/>
          <w:szCs w:val="20"/>
        </w:rPr>
        <w:lastRenderedPageBreak/>
        <w:t xml:space="preserve">Anexo 1  Listado y acta de conformación del CAE </w:t>
      </w:r>
      <w:proofErr w:type="spellStart"/>
      <w:r w:rsidRPr="006B1A40">
        <w:rPr>
          <w:rFonts w:ascii="Arial" w:hAnsi="Arial" w:cs="Arial"/>
          <w:sz w:val="20"/>
          <w:szCs w:val="20"/>
        </w:rPr>
        <w:t>Jose</w:t>
      </w:r>
      <w:proofErr w:type="spellEnd"/>
      <w:r w:rsidRPr="006B1A40">
        <w:rPr>
          <w:rFonts w:ascii="Arial" w:hAnsi="Arial" w:cs="Arial"/>
          <w:sz w:val="20"/>
          <w:szCs w:val="20"/>
        </w:rPr>
        <w:t xml:space="preserve"> </w:t>
      </w:r>
      <w:proofErr w:type="spellStart"/>
      <w:r w:rsidRPr="006B1A40">
        <w:rPr>
          <w:rFonts w:ascii="Arial" w:hAnsi="Arial" w:cs="Arial"/>
          <w:sz w:val="20"/>
          <w:szCs w:val="20"/>
        </w:rPr>
        <w:t>Felix</w:t>
      </w:r>
      <w:proofErr w:type="spellEnd"/>
      <w:r w:rsidRPr="006B1A40">
        <w:rPr>
          <w:rFonts w:ascii="Arial" w:hAnsi="Arial" w:cs="Arial"/>
          <w:sz w:val="20"/>
          <w:szCs w:val="20"/>
        </w:rPr>
        <w:t xml:space="preserve"> Restrepo</w:t>
      </w:r>
    </w:p>
    <w:p w:rsidR="009E3256" w:rsidRPr="006B1A40" w:rsidRDefault="009E3256">
      <w:pPr>
        <w:spacing w:after="0" w:line="240" w:lineRule="atLeast"/>
        <w:jc w:val="both"/>
        <w:rPr>
          <w:rFonts w:ascii="Arial" w:hAnsi="Arial" w:cs="Arial"/>
          <w:sz w:val="20"/>
          <w:szCs w:val="20"/>
        </w:rPr>
      </w:pPr>
      <w:r w:rsidRPr="006B1A40">
        <w:rPr>
          <w:rFonts w:ascii="Arial" w:hAnsi="Arial" w:cs="Arial"/>
          <w:sz w:val="20"/>
          <w:szCs w:val="20"/>
        </w:rPr>
        <w:br w:type="page"/>
      </w:r>
    </w:p>
    <w:p w:rsidR="009E3256" w:rsidRPr="006B1A40" w:rsidRDefault="009E3256" w:rsidP="00E71B45">
      <w:pPr>
        <w:rPr>
          <w:rFonts w:ascii="Arial" w:hAnsi="Arial" w:cs="Arial"/>
          <w:sz w:val="20"/>
          <w:szCs w:val="20"/>
        </w:rPr>
      </w:pPr>
      <w:r w:rsidRPr="006B1A40">
        <w:rPr>
          <w:rFonts w:ascii="Arial" w:hAnsi="Arial" w:cs="Arial"/>
          <w:sz w:val="20"/>
          <w:szCs w:val="20"/>
        </w:rPr>
        <w:lastRenderedPageBreak/>
        <w:t>Anexo 3  Plan operativo 2012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4"/>
        <w:gridCol w:w="1862"/>
        <w:gridCol w:w="1894"/>
        <w:gridCol w:w="350"/>
        <w:gridCol w:w="339"/>
        <w:gridCol w:w="383"/>
        <w:gridCol w:w="350"/>
        <w:gridCol w:w="383"/>
        <w:gridCol w:w="350"/>
        <w:gridCol w:w="316"/>
        <w:gridCol w:w="350"/>
        <w:gridCol w:w="350"/>
        <w:gridCol w:w="372"/>
        <w:gridCol w:w="361"/>
        <w:gridCol w:w="221"/>
        <w:gridCol w:w="336"/>
        <w:gridCol w:w="403"/>
        <w:gridCol w:w="1528"/>
      </w:tblGrid>
      <w:tr w:rsidR="009E3256" w:rsidRPr="006B1A40" w:rsidTr="0020288C">
        <w:trPr>
          <w:trHeight w:val="230"/>
        </w:trPr>
        <w:tc>
          <w:tcPr>
            <w:tcW w:w="5000" w:type="pct"/>
            <w:gridSpan w:val="18"/>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b/>
                <w:sz w:val="20"/>
                <w:szCs w:val="20"/>
              </w:rPr>
              <w:t>PLAN OPERATIVO</w:t>
            </w:r>
            <w:r w:rsidRPr="006B1A40">
              <w:rPr>
                <w:rFonts w:ascii="Arial" w:hAnsi="Arial" w:cs="Arial"/>
                <w:sz w:val="20"/>
                <w:szCs w:val="20"/>
              </w:rPr>
              <w:t xml:space="preserve"> (Debe garantizar el ciclo PHVA):</w:t>
            </w:r>
          </w:p>
        </w:tc>
      </w:tr>
      <w:tr w:rsidR="00DB0066" w:rsidRPr="006B1A40" w:rsidTr="00DB0066">
        <w:trPr>
          <w:trHeight w:val="468"/>
        </w:trPr>
        <w:tc>
          <w:tcPr>
            <w:tcW w:w="656" w:type="pct"/>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Actividad</w:t>
            </w:r>
          </w:p>
        </w:tc>
        <w:tc>
          <w:tcPr>
            <w:tcW w:w="653" w:type="pct"/>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Responsable</w:t>
            </w:r>
          </w:p>
        </w:tc>
        <w:tc>
          <w:tcPr>
            <w:tcW w:w="670" w:type="pct"/>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Recursos</w:t>
            </w:r>
          </w:p>
        </w:tc>
        <w:tc>
          <w:tcPr>
            <w:tcW w:w="172" w:type="pct"/>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E</w:t>
            </w:r>
          </w:p>
        </w:tc>
        <w:tc>
          <w:tcPr>
            <w:tcW w:w="168" w:type="pct"/>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F</w:t>
            </w:r>
          </w:p>
        </w:tc>
        <w:tc>
          <w:tcPr>
            <w:tcW w:w="183" w:type="pct"/>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M</w:t>
            </w:r>
          </w:p>
        </w:tc>
        <w:tc>
          <w:tcPr>
            <w:tcW w:w="175" w:type="pct"/>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A</w:t>
            </w:r>
          </w:p>
        </w:tc>
        <w:tc>
          <w:tcPr>
            <w:tcW w:w="183" w:type="pct"/>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M</w:t>
            </w:r>
          </w:p>
        </w:tc>
        <w:tc>
          <w:tcPr>
            <w:tcW w:w="165" w:type="pct"/>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J</w:t>
            </w:r>
          </w:p>
        </w:tc>
        <w:tc>
          <w:tcPr>
            <w:tcW w:w="165" w:type="pct"/>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J</w:t>
            </w:r>
          </w:p>
        </w:tc>
        <w:tc>
          <w:tcPr>
            <w:tcW w:w="175" w:type="pct"/>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A</w:t>
            </w:r>
          </w:p>
        </w:tc>
        <w:tc>
          <w:tcPr>
            <w:tcW w:w="172" w:type="pct"/>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S</w:t>
            </w:r>
          </w:p>
        </w:tc>
        <w:tc>
          <w:tcPr>
            <w:tcW w:w="179" w:type="pct"/>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O</w:t>
            </w:r>
          </w:p>
        </w:tc>
        <w:tc>
          <w:tcPr>
            <w:tcW w:w="175" w:type="pct"/>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N</w:t>
            </w:r>
          </w:p>
        </w:tc>
        <w:tc>
          <w:tcPr>
            <w:tcW w:w="489" w:type="pct"/>
            <w:gridSpan w:val="3"/>
            <w:tcBorders>
              <w:right w:val="single" w:sz="4" w:space="0" w:color="auto"/>
            </w:tcBorders>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Control</w:t>
            </w:r>
          </w:p>
        </w:tc>
        <w:tc>
          <w:tcPr>
            <w:tcW w:w="620" w:type="pct"/>
            <w:tcBorders>
              <w:right w:val="single" w:sz="4" w:space="0" w:color="auto"/>
            </w:tcBorders>
          </w:tcPr>
          <w:p w:rsidR="009E3256" w:rsidRPr="006B1A40" w:rsidRDefault="009E3256" w:rsidP="0020288C">
            <w:pPr>
              <w:spacing w:line="240" w:lineRule="auto"/>
              <w:jc w:val="center"/>
              <w:rPr>
                <w:rFonts w:ascii="Arial" w:hAnsi="Arial" w:cs="Arial"/>
                <w:sz w:val="20"/>
                <w:szCs w:val="20"/>
              </w:rPr>
            </w:pPr>
            <w:proofErr w:type="spellStart"/>
            <w:r w:rsidRPr="006B1A40">
              <w:rPr>
                <w:rFonts w:ascii="Arial" w:hAnsi="Arial" w:cs="Arial"/>
                <w:sz w:val="20"/>
                <w:szCs w:val="20"/>
              </w:rPr>
              <w:t>Area</w:t>
            </w:r>
            <w:proofErr w:type="spellEnd"/>
            <w:r w:rsidRPr="006B1A40">
              <w:rPr>
                <w:rFonts w:ascii="Arial" w:hAnsi="Arial" w:cs="Arial"/>
                <w:sz w:val="20"/>
                <w:szCs w:val="20"/>
              </w:rPr>
              <w:t xml:space="preserve"> responsable</w:t>
            </w:r>
          </w:p>
        </w:tc>
      </w:tr>
      <w:tr w:rsidR="009E3256" w:rsidRPr="006B1A40" w:rsidTr="00DB0066">
        <w:trPr>
          <w:trHeight w:val="230"/>
        </w:trPr>
        <w:tc>
          <w:tcPr>
            <w:tcW w:w="4380" w:type="pct"/>
            <w:gridSpan w:val="17"/>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HUMANIDADES, CIENCIAS, ARTES, TECNOLOGIA</w:t>
            </w:r>
          </w:p>
        </w:tc>
        <w:tc>
          <w:tcPr>
            <w:tcW w:w="620" w:type="pct"/>
          </w:tcPr>
          <w:p w:rsidR="009E3256" w:rsidRPr="006B1A40" w:rsidRDefault="009E3256" w:rsidP="0020288C">
            <w:pPr>
              <w:spacing w:line="240" w:lineRule="auto"/>
              <w:jc w:val="center"/>
              <w:rPr>
                <w:rFonts w:ascii="Arial" w:hAnsi="Arial" w:cs="Arial"/>
                <w:sz w:val="20"/>
                <w:szCs w:val="20"/>
              </w:rPr>
            </w:pPr>
          </w:p>
        </w:tc>
      </w:tr>
      <w:tr w:rsidR="00DB0066" w:rsidRPr="006B1A40" w:rsidTr="00DB0066">
        <w:trPr>
          <w:trHeight w:val="230"/>
        </w:trPr>
        <w:tc>
          <w:tcPr>
            <w:tcW w:w="656" w:type="pct"/>
            <w:vAlign w:val="center"/>
          </w:tcPr>
          <w:p w:rsidR="00DB0066" w:rsidRPr="006B1A40" w:rsidRDefault="00DB0066" w:rsidP="0020288C">
            <w:pPr>
              <w:spacing w:line="240" w:lineRule="auto"/>
              <w:rPr>
                <w:rFonts w:ascii="Arial" w:hAnsi="Arial" w:cs="Arial"/>
                <w:sz w:val="20"/>
                <w:szCs w:val="20"/>
              </w:rPr>
            </w:pPr>
            <w:proofErr w:type="spellStart"/>
            <w:r w:rsidRPr="006B1A40">
              <w:rPr>
                <w:rFonts w:ascii="Arial" w:hAnsi="Arial" w:cs="Arial"/>
                <w:sz w:val="20"/>
                <w:szCs w:val="20"/>
              </w:rPr>
              <w:t>Evaluacion</w:t>
            </w:r>
            <w:proofErr w:type="spellEnd"/>
            <w:r w:rsidRPr="006B1A40">
              <w:rPr>
                <w:rFonts w:ascii="Arial" w:hAnsi="Arial" w:cs="Arial"/>
                <w:sz w:val="20"/>
                <w:szCs w:val="20"/>
              </w:rPr>
              <w:t xml:space="preserve"> y </w:t>
            </w:r>
            <w:proofErr w:type="spellStart"/>
            <w:r w:rsidRPr="006B1A40">
              <w:rPr>
                <w:rFonts w:ascii="Arial" w:hAnsi="Arial" w:cs="Arial"/>
                <w:sz w:val="20"/>
                <w:szCs w:val="20"/>
              </w:rPr>
              <w:t>Formulacion</w:t>
            </w:r>
            <w:proofErr w:type="spellEnd"/>
            <w:r w:rsidRPr="006B1A40">
              <w:rPr>
                <w:rFonts w:ascii="Arial" w:hAnsi="Arial" w:cs="Arial"/>
                <w:sz w:val="20"/>
                <w:szCs w:val="20"/>
              </w:rPr>
              <w:t xml:space="preserve"> de Diagnostico</w:t>
            </w:r>
          </w:p>
        </w:tc>
        <w:tc>
          <w:tcPr>
            <w:tcW w:w="653" w:type="pct"/>
            <w:vAlign w:val="center"/>
          </w:tcPr>
          <w:p w:rsidR="00DB0066" w:rsidRPr="006B1A40" w:rsidRDefault="00DB0066" w:rsidP="0020288C">
            <w:pPr>
              <w:spacing w:line="240" w:lineRule="auto"/>
              <w:rPr>
                <w:rFonts w:ascii="Arial" w:hAnsi="Arial" w:cs="Arial"/>
                <w:sz w:val="20"/>
                <w:szCs w:val="20"/>
              </w:rPr>
            </w:pPr>
            <w:r w:rsidRPr="006B1A40">
              <w:rPr>
                <w:rFonts w:ascii="Arial" w:hAnsi="Arial" w:cs="Arial"/>
                <w:sz w:val="20"/>
                <w:szCs w:val="20"/>
              </w:rPr>
              <w:t xml:space="preserve">Todos los Docentes, </w:t>
            </w:r>
            <w:proofErr w:type="spellStart"/>
            <w:r w:rsidRPr="006B1A40">
              <w:rPr>
                <w:rFonts w:ascii="Arial" w:hAnsi="Arial" w:cs="Arial"/>
                <w:sz w:val="20"/>
                <w:szCs w:val="20"/>
              </w:rPr>
              <w:t>Uesap</w:t>
            </w:r>
            <w:proofErr w:type="spellEnd"/>
          </w:p>
        </w:tc>
        <w:tc>
          <w:tcPr>
            <w:tcW w:w="670" w:type="pct"/>
            <w:vAlign w:val="center"/>
          </w:tcPr>
          <w:p w:rsidR="00DB0066" w:rsidRPr="006B1A40" w:rsidRDefault="00DB0066" w:rsidP="0020288C">
            <w:pPr>
              <w:spacing w:line="240" w:lineRule="auto"/>
              <w:jc w:val="center"/>
              <w:rPr>
                <w:rFonts w:ascii="Arial" w:hAnsi="Arial" w:cs="Arial"/>
                <w:sz w:val="20"/>
                <w:szCs w:val="20"/>
              </w:rPr>
            </w:pPr>
            <w:r w:rsidRPr="006B1A40">
              <w:rPr>
                <w:rFonts w:ascii="Arial" w:hAnsi="Arial" w:cs="Arial"/>
                <w:sz w:val="20"/>
                <w:szCs w:val="20"/>
              </w:rPr>
              <w:t>Fotocopias</w:t>
            </w:r>
          </w:p>
        </w:tc>
        <w:tc>
          <w:tcPr>
            <w:tcW w:w="172" w:type="pct"/>
            <w:vAlign w:val="center"/>
          </w:tcPr>
          <w:p w:rsidR="00DB0066" w:rsidRPr="006B1A40" w:rsidRDefault="00DB0066" w:rsidP="0020288C">
            <w:pPr>
              <w:spacing w:line="240" w:lineRule="auto"/>
              <w:jc w:val="center"/>
              <w:rPr>
                <w:rFonts w:ascii="Arial" w:hAnsi="Arial" w:cs="Arial"/>
                <w:sz w:val="20"/>
                <w:szCs w:val="20"/>
              </w:rPr>
            </w:pPr>
            <w:r w:rsidRPr="006B1A40">
              <w:rPr>
                <w:rFonts w:ascii="Arial" w:hAnsi="Arial" w:cs="Arial"/>
                <w:sz w:val="20"/>
                <w:szCs w:val="20"/>
              </w:rPr>
              <w:t>x</w:t>
            </w:r>
          </w:p>
        </w:tc>
        <w:tc>
          <w:tcPr>
            <w:tcW w:w="168" w:type="pct"/>
            <w:vAlign w:val="center"/>
          </w:tcPr>
          <w:p w:rsidR="00DB0066" w:rsidRPr="006B1A40" w:rsidRDefault="00DB0066" w:rsidP="0020288C">
            <w:pPr>
              <w:spacing w:line="240" w:lineRule="auto"/>
              <w:jc w:val="center"/>
              <w:rPr>
                <w:rFonts w:ascii="Arial" w:hAnsi="Arial" w:cs="Arial"/>
                <w:sz w:val="20"/>
                <w:szCs w:val="20"/>
              </w:rPr>
            </w:pPr>
          </w:p>
        </w:tc>
        <w:tc>
          <w:tcPr>
            <w:tcW w:w="183" w:type="pct"/>
          </w:tcPr>
          <w:p w:rsidR="00DB0066" w:rsidRPr="006B1A40" w:rsidRDefault="00DB0066" w:rsidP="0020288C">
            <w:pPr>
              <w:spacing w:line="240" w:lineRule="auto"/>
              <w:rPr>
                <w:rFonts w:ascii="Arial" w:hAnsi="Arial" w:cs="Arial"/>
                <w:sz w:val="20"/>
                <w:szCs w:val="20"/>
              </w:rPr>
            </w:pPr>
          </w:p>
        </w:tc>
        <w:tc>
          <w:tcPr>
            <w:tcW w:w="175" w:type="pct"/>
          </w:tcPr>
          <w:p w:rsidR="00DB0066" w:rsidRPr="006B1A40" w:rsidRDefault="00DB0066" w:rsidP="0020288C">
            <w:pPr>
              <w:spacing w:line="240" w:lineRule="auto"/>
              <w:rPr>
                <w:rFonts w:ascii="Arial" w:hAnsi="Arial" w:cs="Arial"/>
                <w:sz w:val="20"/>
                <w:szCs w:val="20"/>
              </w:rPr>
            </w:pPr>
          </w:p>
        </w:tc>
        <w:tc>
          <w:tcPr>
            <w:tcW w:w="183" w:type="pct"/>
          </w:tcPr>
          <w:p w:rsidR="00DB0066" w:rsidRPr="006B1A40" w:rsidRDefault="00DB0066" w:rsidP="0020288C">
            <w:pPr>
              <w:spacing w:line="240" w:lineRule="auto"/>
              <w:rPr>
                <w:rFonts w:ascii="Arial" w:hAnsi="Arial" w:cs="Arial"/>
                <w:sz w:val="20"/>
                <w:szCs w:val="20"/>
              </w:rPr>
            </w:pPr>
          </w:p>
        </w:tc>
        <w:tc>
          <w:tcPr>
            <w:tcW w:w="165" w:type="pct"/>
          </w:tcPr>
          <w:p w:rsidR="00DB0066" w:rsidRPr="006B1A40" w:rsidRDefault="00DB0066" w:rsidP="0020288C">
            <w:pPr>
              <w:spacing w:line="240" w:lineRule="auto"/>
              <w:rPr>
                <w:rFonts w:ascii="Arial" w:hAnsi="Arial" w:cs="Arial"/>
                <w:sz w:val="20"/>
                <w:szCs w:val="20"/>
              </w:rPr>
            </w:pPr>
          </w:p>
        </w:tc>
        <w:tc>
          <w:tcPr>
            <w:tcW w:w="165" w:type="pct"/>
          </w:tcPr>
          <w:p w:rsidR="00DB0066" w:rsidRPr="006B1A40" w:rsidRDefault="00DB0066" w:rsidP="0020288C">
            <w:pPr>
              <w:spacing w:line="240" w:lineRule="auto"/>
              <w:rPr>
                <w:rFonts w:ascii="Arial" w:hAnsi="Arial" w:cs="Arial"/>
                <w:sz w:val="20"/>
                <w:szCs w:val="20"/>
              </w:rPr>
            </w:pPr>
          </w:p>
        </w:tc>
        <w:tc>
          <w:tcPr>
            <w:tcW w:w="175" w:type="pct"/>
            <w:vAlign w:val="center"/>
          </w:tcPr>
          <w:p w:rsidR="00DB0066" w:rsidRPr="006B1A40" w:rsidRDefault="00DB0066" w:rsidP="0020288C">
            <w:pPr>
              <w:spacing w:line="240" w:lineRule="auto"/>
              <w:rPr>
                <w:rFonts w:ascii="Arial" w:hAnsi="Arial" w:cs="Arial"/>
                <w:sz w:val="20"/>
                <w:szCs w:val="20"/>
              </w:rPr>
            </w:pPr>
          </w:p>
        </w:tc>
        <w:tc>
          <w:tcPr>
            <w:tcW w:w="172" w:type="pct"/>
            <w:vAlign w:val="center"/>
          </w:tcPr>
          <w:p w:rsidR="00DB0066" w:rsidRPr="006B1A40" w:rsidRDefault="00DB0066" w:rsidP="0020288C">
            <w:pPr>
              <w:spacing w:line="240" w:lineRule="auto"/>
              <w:rPr>
                <w:rFonts w:ascii="Arial" w:hAnsi="Arial" w:cs="Arial"/>
                <w:sz w:val="20"/>
                <w:szCs w:val="20"/>
              </w:rPr>
            </w:pPr>
          </w:p>
        </w:tc>
        <w:tc>
          <w:tcPr>
            <w:tcW w:w="179" w:type="pct"/>
            <w:vAlign w:val="center"/>
          </w:tcPr>
          <w:p w:rsidR="00DB0066" w:rsidRPr="006B1A40" w:rsidRDefault="00DB0066" w:rsidP="0020288C">
            <w:pPr>
              <w:spacing w:line="240" w:lineRule="auto"/>
              <w:rPr>
                <w:rFonts w:ascii="Arial" w:hAnsi="Arial" w:cs="Arial"/>
                <w:sz w:val="20"/>
                <w:szCs w:val="20"/>
              </w:rPr>
            </w:pPr>
          </w:p>
        </w:tc>
        <w:tc>
          <w:tcPr>
            <w:tcW w:w="300" w:type="pct"/>
            <w:gridSpan w:val="2"/>
            <w:vAlign w:val="center"/>
          </w:tcPr>
          <w:p w:rsidR="00DB0066" w:rsidRPr="006B1A40" w:rsidRDefault="00DB0066" w:rsidP="0020288C">
            <w:pPr>
              <w:spacing w:line="240" w:lineRule="auto"/>
              <w:rPr>
                <w:rFonts w:ascii="Arial" w:hAnsi="Arial" w:cs="Arial"/>
                <w:sz w:val="20"/>
                <w:szCs w:val="20"/>
              </w:rPr>
            </w:pPr>
          </w:p>
        </w:tc>
        <w:tc>
          <w:tcPr>
            <w:tcW w:w="168" w:type="pct"/>
            <w:vAlign w:val="center"/>
          </w:tcPr>
          <w:p w:rsidR="00DB0066" w:rsidRPr="006B1A40" w:rsidRDefault="00DB0066" w:rsidP="0020288C">
            <w:pPr>
              <w:spacing w:line="240" w:lineRule="auto"/>
              <w:rPr>
                <w:rFonts w:ascii="Arial" w:hAnsi="Arial" w:cs="Arial"/>
                <w:sz w:val="20"/>
                <w:szCs w:val="20"/>
              </w:rPr>
            </w:pPr>
          </w:p>
        </w:tc>
        <w:tc>
          <w:tcPr>
            <w:tcW w:w="195" w:type="pct"/>
          </w:tcPr>
          <w:p w:rsidR="00DB0066" w:rsidRPr="006B1A40" w:rsidRDefault="00DB0066" w:rsidP="0020288C">
            <w:pPr>
              <w:spacing w:line="240" w:lineRule="auto"/>
              <w:rPr>
                <w:rFonts w:ascii="Arial" w:hAnsi="Arial" w:cs="Arial"/>
                <w:sz w:val="20"/>
                <w:szCs w:val="20"/>
              </w:rPr>
            </w:pPr>
          </w:p>
        </w:tc>
        <w:tc>
          <w:tcPr>
            <w:tcW w:w="620" w:type="pct"/>
          </w:tcPr>
          <w:p w:rsidR="00DB0066" w:rsidRPr="006B1A40" w:rsidRDefault="00DB0066" w:rsidP="0020288C">
            <w:pPr>
              <w:spacing w:line="240" w:lineRule="auto"/>
              <w:rPr>
                <w:rFonts w:ascii="Arial" w:hAnsi="Arial" w:cs="Arial"/>
                <w:sz w:val="20"/>
                <w:szCs w:val="20"/>
              </w:rPr>
            </w:pP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Organización y ajustes del proyecto para el año lectivo</w:t>
            </w:r>
          </w:p>
        </w:tc>
        <w:tc>
          <w:tcPr>
            <w:tcW w:w="65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Todos los docentes directores de áreas desde grado transición a grado undécimo</w:t>
            </w:r>
          </w:p>
        </w:tc>
        <w:tc>
          <w:tcPr>
            <w:tcW w:w="670" w:type="pct"/>
            <w:vAlign w:val="center"/>
          </w:tcPr>
          <w:p w:rsidR="009E3256" w:rsidRPr="006B1A40" w:rsidRDefault="009E3256" w:rsidP="0020288C">
            <w:pPr>
              <w:spacing w:line="240" w:lineRule="auto"/>
              <w:jc w:val="center"/>
              <w:rPr>
                <w:rFonts w:ascii="Arial" w:hAnsi="Arial" w:cs="Arial"/>
                <w:sz w:val="20"/>
                <w:szCs w:val="20"/>
              </w:rPr>
            </w:pPr>
          </w:p>
        </w:tc>
        <w:tc>
          <w:tcPr>
            <w:tcW w:w="172" w:type="pct"/>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x</w:t>
            </w:r>
          </w:p>
        </w:tc>
        <w:tc>
          <w:tcPr>
            <w:tcW w:w="168" w:type="pct"/>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x</w:t>
            </w:r>
          </w:p>
        </w:tc>
        <w:tc>
          <w:tcPr>
            <w:tcW w:w="183" w:type="pct"/>
          </w:tcPr>
          <w:p w:rsidR="009E3256" w:rsidRPr="006B1A40" w:rsidRDefault="009E3256" w:rsidP="0020288C">
            <w:pPr>
              <w:spacing w:line="240" w:lineRule="auto"/>
              <w:rPr>
                <w:rFonts w:ascii="Arial" w:hAnsi="Arial" w:cs="Arial"/>
                <w:sz w:val="20"/>
                <w:szCs w:val="20"/>
              </w:rPr>
            </w:pPr>
          </w:p>
        </w:tc>
        <w:tc>
          <w:tcPr>
            <w:tcW w:w="175" w:type="pct"/>
          </w:tcPr>
          <w:p w:rsidR="009E3256" w:rsidRPr="006B1A40" w:rsidRDefault="009E3256" w:rsidP="0020288C">
            <w:pPr>
              <w:spacing w:line="240" w:lineRule="auto"/>
              <w:rPr>
                <w:rFonts w:ascii="Arial" w:hAnsi="Arial" w:cs="Arial"/>
                <w:sz w:val="20"/>
                <w:szCs w:val="20"/>
              </w:rPr>
            </w:pPr>
          </w:p>
        </w:tc>
        <w:tc>
          <w:tcPr>
            <w:tcW w:w="183" w:type="pct"/>
          </w:tcPr>
          <w:p w:rsidR="009E3256" w:rsidRPr="006B1A40" w:rsidRDefault="009E3256" w:rsidP="0020288C">
            <w:pPr>
              <w:spacing w:line="240" w:lineRule="auto"/>
              <w:rPr>
                <w:rFonts w:ascii="Arial" w:hAnsi="Arial" w:cs="Arial"/>
                <w:sz w:val="20"/>
                <w:szCs w:val="20"/>
              </w:rPr>
            </w:pPr>
          </w:p>
        </w:tc>
        <w:tc>
          <w:tcPr>
            <w:tcW w:w="165" w:type="pct"/>
          </w:tcPr>
          <w:p w:rsidR="009E3256" w:rsidRPr="006B1A40" w:rsidRDefault="009E3256" w:rsidP="0020288C">
            <w:pPr>
              <w:spacing w:line="240" w:lineRule="auto"/>
              <w:rPr>
                <w:rFonts w:ascii="Arial" w:hAnsi="Arial" w:cs="Arial"/>
                <w:sz w:val="20"/>
                <w:szCs w:val="20"/>
              </w:rPr>
            </w:pPr>
          </w:p>
        </w:tc>
        <w:tc>
          <w:tcPr>
            <w:tcW w:w="165" w:type="pct"/>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79" w:type="pct"/>
            <w:vAlign w:val="center"/>
          </w:tcPr>
          <w:p w:rsidR="009E3256" w:rsidRPr="006B1A40" w:rsidRDefault="009E3256" w:rsidP="0020288C">
            <w:pPr>
              <w:spacing w:line="240" w:lineRule="auto"/>
              <w:rPr>
                <w:rFonts w:ascii="Arial" w:hAnsi="Arial" w:cs="Arial"/>
                <w:sz w:val="20"/>
                <w:szCs w:val="20"/>
              </w:rPr>
            </w:pP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Todas + coordinadores</w:t>
            </w: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Semana de motivación</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Inducción a estudiantes nuevos</w:t>
            </w:r>
          </w:p>
        </w:tc>
        <w:tc>
          <w:tcPr>
            <w:tcW w:w="65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Profesores de biología,  docentes de apoyo</w:t>
            </w:r>
          </w:p>
        </w:tc>
        <w:tc>
          <w:tcPr>
            <w:tcW w:w="670" w:type="pct"/>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 xml:space="preserve">Papel para </w:t>
            </w:r>
            <w:proofErr w:type="spellStart"/>
            <w:r w:rsidRPr="006B1A40">
              <w:rPr>
                <w:rFonts w:ascii="Arial" w:hAnsi="Arial" w:cs="Arial"/>
                <w:sz w:val="20"/>
                <w:szCs w:val="20"/>
              </w:rPr>
              <w:t>origami</w:t>
            </w:r>
            <w:proofErr w:type="spellEnd"/>
          </w:p>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Valores del colegio</w:t>
            </w:r>
          </w:p>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Identidad y pertenencia (Proyecto de Valores y Democracia)</w:t>
            </w:r>
          </w:p>
        </w:tc>
        <w:tc>
          <w:tcPr>
            <w:tcW w:w="172" w:type="pct"/>
            <w:vAlign w:val="center"/>
          </w:tcPr>
          <w:p w:rsidR="009E3256" w:rsidRPr="006B1A40" w:rsidRDefault="009E3256" w:rsidP="0020288C">
            <w:pPr>
              <w:spacing w:line="240" w:lineRule="auto"/>
              <w:jc w:val="center"/>
              <w:rPr>
                <w:rFonts w:ascii="Arial" w:hAnsi="Arial" w:cs="Arial"/>
                <w:sz w:val="20"/>
                <w:szCs w:val="20"/>
              </w:rPr>
            </w:pPr>
          </w:p>
        </w:tc>
        <w:tc>
          <w:tcPr>
            <w:tcW w:w="168" w:type="pct"/>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x</w:t>
            </w:r>
          </w:p>
        </w:tc>
        <w:tc>
          <w:tcPr>
            <w:tcW w:w="183" w:type="pct"/>
          </w:tcPr>
          <w:p w:rsidR="009E3256" w:rsidRPr="006B1A40" w:rsidRDefault="009E3256" w:rsidP="0020288C">
            <w:pPr>
              <w:spacing w:line="240" w:lineRule="auto"/>
              <w:rPr>
                <w:rFonts w:ascii="Arial" w:hAnsi="Arial" w:cs="Arial"/>
                <w:sz w:val="20"/>
                <w:szCs w:val="20"/>
              </w:rPr>
            </w:pPr>
          </w:p>
        </w:tc>
        <w:tc>
          <w:tcPr>
            <w:tcW w:w="175" w:type="pct"/>
          </w:tcPr>
          <w:p w:rsidR="009E3256" w:rsidRPr="006B1A40" w:rsidRDefault="009E3256" w:rsidP="0020288C">
            <w:pPr>
              <w:spacing w:line="240" w:lineRule="auto"/>
              <w:rPr>
                <w:rFonts w:ascii="Arial" w:hAnsi="Arial" w:cs="Arial"/>
                <w:sz w:val="20"/>
                <w:szCs w:val="20"/>
              </w:rPr>
            </w:pPr>
          </w:p>
        </w:tc>
        <w:tc>
          <w:tcPr>
            <w:tcW w:w="183" w:type="pct"/>
          </w:tcPr>
          <w:p w:rsidR="009E3256" w:rsidRPr="006B1A40" w:rsidRDefault="009E3256" w:rsidP="0020288C">
            <w:pPr>
              <w:spacing w:line="240" w:lineRule="auto"/>
              <w:rPr>
                <w:rFonts w:ascii="Arial" w:hAnsi="Arial" w:cs="Arial"/>
                <w:sz w:val="20"/>
                <w:szCs w:val="20"/>
              </w:rPr>
            </w:pPr>
          </w:p>
        </w:tc>
        <w:tc>
          <w:tcPr>
            <w:tcW w:w="165" w:type="pct"/>
          </w:tcPr>
          <w:p w:rsidR="009E3256" w:rsidRPr="006B1A40" w:rsidRDefault="009E3256" w:rsidP="0020288C">
            <w:pPr>
              <w:spacing w:line="240" w:lineRule="auto"/>
              <w:rPr>
                <w:rFonts w:ascii="Arial" w:hAnsi="Arial" w:cs="Arial"/>
                <w:sz w:val="20"/>
                <w:szCs w:val="20"/>
              </w:rPr>
            </w:pPr>
          </w:p>
        </w:tc>
        <w:tc>
          <w:tcPr>
            <w:tcW w:w="165" w:type="pct"/>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79" w:type="pct"/>
            <w:vAlign w:val="center"/>
          </w:tcPr>
          <w:p w:rsidR="009E3256" w:rsidRPr="006B1A40" w:rsidRDefault="009E3256" w:rsidP="0020288C">
            <w:pPr>
              <w:spacing w:line="240" w:lineRule="auto"/>
              <w:rPr>
                <w:rFonts w:ascii="Arial" w:hAnsi="Arial" w:cs="Arial"/>
                <w:sz w:val="20"/>
                <w:szCs w:val="20"/>
              </w:rPr>
            </w:pP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Ciencias naturales</w:t>
            </w: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Elección de integrantes del comité ambiental</w:t>
            </w:r>
          </w:p>
        </w:tc>
        <w:tc>
          <w:tcPr>
            <w:tcW w:w="653" w:type="pct"/>
            <w:vAlign w:val="center"/>
          </w:tcPr>
          <w:p w:rsidR="009E3256" w:rsidRPr="006B1A40" w:rsidRDefault="009E3256" w:rsidP="0020288C">
            <w:pPr>
              <w:spacing w:line="240" w:lineRule="auto"/>
              <w:rPr>
                <w:rFonts w:ascii="Arial" w:hAnsi="Arial" w:cs="Arial"/>
                <w:sz w:val="20"/>
                <w:szCs w:val="20"/>
              </w:rPr>
            </w:pPr>
            <w:proofErr w:type="spellStart"/>
            <w:r w:rsidRPr="006B1A40">
              <w:rPr>
                <w:rFonts w:ascii="Arial" w:hAnsi="Arial" w:cs="Arial"/>
                <w:sz w:val="20"/>
                <w:szCs w:val="20"/>
              </w:rPr>
              <w:t>Hammes</w:t>
            </w:r>
            <w:proofErr w:type="spellEnd"/>
            <w:r w:rsidRPr="006B1A40">
              <w:rPr>
                <w:rFonts w:ascii="Arial" w:hAnsi="Arial" w:cs="Arial"/>
                <w:sz w:val="20"/>
                <w:szCs w:val="20"/>
              </w:rPr>
              <w:t xml:space="preserve"> R Garavito y Docentes Apoyo</w:t>
            </w:r>
          </w:p>
          <w:p w:rsidR="009E3256" w:rsidRPr="006B1A40" w:rsidRDefault="009E3256" w:rsidP="0020288C">
            <w:pPr>
              <w:spacing w:line="240" w:lineRule="auto"/>
              <w:rPr>
                <w:rFonts w:ascii="Arial" w:hAnsi="Arial" w:cs="Arial"/>
                <w:sz w:val="20"/>
                <w:szCs w:val="20"/>
              </w:rPr>
            </w:pPr>
          </w:p>
        </w:tc>
        <w:tc>
          <w:tcPr>
            <w:tcW w:w="670"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Carnés, inscripciones en la Web  y papelería para listados.</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jc w:val="right"/>
              <w:rPr>
                <w:rFonts w:ascii="Arial" w:hAnsi="Arial" w:cs="Arial"/>
                <w:sz w:val="20"/>
                <w:szCs w:val="20"/>
              </w:rPr>
            </w:pPr>
            <w:r w:rsidRPr="006B1A40">
              <w:rPr>
                <w:rFonts w:ascii="Arial" w:hAnsi="Arial" w:cs="Arial"/>
                <w:sz w:val="20"/>
                <w:szCs w:val="20"/>
              </w:rPr>
              <w:t>x</w:t>
            </w:r>
          </w:p>
        </w:tc>
        <w:tc>
          <w:tcPr>
            <w:tcW w:w="183" w:type="pct"/>
          </w:tcPr>
          <w:p w:rsidR="009E3256" w:rsidRPr="006B1A40" w:rsidRDefault="009E3256" w:rsidP="0020288C">
            <w:pPr>
              <w:spacing w:line="240" w:lineRule="auto"/>
              <w:rPr>
                <w:rFonts w:ascii="Arial" w:hAnsi="Arial" w:cs="Arial"/>
                <w:sz w:val="20"/>
                <w:szCs w:val="20"/>
              </w:rPr>
            </w:pPr>
          </w:p>
        </w:tc>
        <w:tc>
          <w:tcPr>
            <w:tcW w:w="175" w:type="pct"/>
          </w:tcPr>
          <w:p w:rsidR="009E3256" w:rsidRPr="006B1A40" w:rsidRDefault="009E3256" w:rsidP="0020288C">
            <w:pPr>
              <w:spacing w:line="240" w:lineRule="auto"/>
              <w:rPr>
                <w:rFonts w:ascii="Arial" w:hAnsi="Arial" w:cs="Arial"/>
                <w:sz w:val="20"/>
                <w:szCs w:val="20"/>
              </w:rPr>
            </w:pPr>
          </w:p>
        </w:tc>
        <w:tc>
          <w:tcPr>
            <w:tcW w:w="183" w:type="pct"/>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79" w:type="pct"/>
            <w:vAlign w:val="center"/>
          </w:tcPr>
          <w:p w:rsidR="009E3256" w:rsidRPr="006B1A40" w:rsidRDefault="009E3256" w:rsidP="0020288C">
            <w:pPr>
              <w:spacing w:line="240" w:lineRule="auto"/>
              <w:rPr>
                <w:rFonts w:ascii="Arial" w:hAnsi="Arial" w:cs="Arial"/>
                <w:sz w:val="20"/>
                <w:szCs w:val="20"/>
              </w:rPr>
            </w:pP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proofErr w:type="spellStart"/>
            <w:r w:rsidRPr="006B1A40">
              <w:rPr>
                <w:rFonts w:ascii="Arial" w:hAnsi="Arial" w:cs="Arial"/>
                <w:sz w:val="20"/>
                <w:szCs w:val="20"/>
              </w:rPr>
              <w:t>biologia</w:t>
            </w:r>
            <w:proofErr w:type="spellEnd"/>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proofErr w:type="spellStart"/>
            <w:r w:rsidRPr="006B1A40">
              <w:rPr>
                <w:rFonts w:ascii="Arial" w:hAnsi="Arial" w:cs="Arial"/>
                <w:sz w:val="20"/>
                <w:szCs w:val="20"/>
              </w:rPr>
              <w:t>Conformacion</w:t>
            </w:r>
            <w:proofErr w:type="spellEnd"/>
            <w:r w:rsidRPr="006B1A40">
              <w:rPr>
                <w:rFonts w:ascii="Arial" w:hAnsi="Arial" w:cs="Arial"/>
                <w:sz w:val="20"/>
                <w:szCs w:val="20"/>
              </w:rPr>
              <w:t xml:space="preserve"> de estatutos del CAE</w:t>
            </w:r>
          </w:p>
        </w:tc>
        <w:tc>
          <w:tcPr>
            <w:tcW w:w="653" w:type="pct"/>
            <w:vAlign w:val="center"/>
          </w:tcPr>
          <w:p w:rsidR="009E3256" w:rsidRPr="006B1A40" w:rsidRDefault="009E3256" w:rsidP="0020288C">
            <w:pPr>
              <w:spacing w:line="240" w:lineRule="auto"/>
              <w:rPr>
                <w:rFonts w:ascii="Arial" w:hAnsi="Arial" w:cs="Arial"/>
                <w:sz w:val="20"/>
                <w:szCs w:val="20"/>
              </w:rPr>
            </w:pPr>
            <w:proofErr w:type="spellStart"/>
            <w:r w:rsidRPr="006B1A40">
              <w:rPr>
                <w:rFonts w:ascii="Arial" w:hAnsi="Arial" w:cs="Arial"/>
                <w:sz w:val="20"/>
                <w:szCs w:val="20"/>
              </w:rPr>
              <w:t>Hammes</w:t>
            </w:r>
            <w:proofErr w:type="spellEnd"/>
            <w:r w:rsidRPr="006B1A40">
              <w:rPr>
                <w:rFonts w:ascii="Arial" w:hAnsi="Arial" w:cs="Arial"/>
                <w:sz w:val="20"/>
                <w:szCs w:val="20"/>
              </w:rPr>
              <w:t xml:space="preserve"> R Garavito y Docentes Apoyo</w:t>
            </w:r>
          </w:p>
          <w:p w:rsidR="009E3256" w:rsidRPr="006B1A40" w:rsidRDefault="009E3256" w:rsidP="0020288C">
            <w:pPr>
              <w:spacing w:line="240" w:lineRule="auto"/>
              <w:rPr>
                <w:rFonts w:ascii="Arial" w:hAnsi="Arial" w:cs="Arial"/>
                <w:sz w:val="20"/>
                <w:szCs w:val="20"/>
              </w:rPr>
            </w:pPr>
          </w:p>
        </w:tc>
        <w:tc>
          <w:tcPr>
            <w:tcW w:w="670" w:type="pct"/>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 xml:space="preserve">Papel, decretos y </w:t>
            </w:r>
            <w:proofErr w:type="spellStart"/>
            <w:r w:rsidRPr="006B1A40">
              <w:rPr>
                <w:rFonts w:ascii="Arial" w:hAnsi="Arial" w:cs="Arial"/>
                <w:sz w:val="20"/>
                <w:szCs w:val="20"/>
              </w:rPr>
              <w:t>esferos</w:t>
            </w:r>
            <w:proofErr w:type="spellEnd"/>
            <w:r w:rsidRPr="006B1A40">
              <w:rPr>
                <w:rFonts w:ascii="Arial" w:hAnsi="Arial" w:cs="Arial"/>
                <w:sz w:val="20"/>
                <w:szCs w:val="20"/>
              </w:rPr>
              <w:t>, biblioteca</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83" w:type="pct"/>
            <w:vAlign w:val="center"/>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79" w:type="pct"/>
            <w:vAlign w:val="center"/>
          </w:tcPr>
          <w:p w:rsidR="009E3256" w:rsidRPr="006B1A40" w:rsidRDefault="009E3256" w:rsidP="0020288C">
            <w:pPr>
              <w:spacing w:line="240" w:lineRule="auto"/>
              <w:rPr>
                <w:rFonts w:ascii="Arial" w:hAnsi="Arial" w:cs="Arial"/>
                <w:sz w:val="20"/>
                <w:szCs w:val="20"/>
              </w:rPr>
            </w:pP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p>
        </w:tc>
      </w:tr>
      <w:tr w:rsidR="00DB0066" w:rsidRPr="006B1A40" w:rsidTr="00DB0066">
        <w:trPr>
          <w:trHeight w:val="230"/>
        </w:trPr>
        <w:tc>
          <w:tcPr>
            <w:tcW w:w="656" w:type="pct"/>
            <w:vAlign w:val="center"/>
          </w:tcPr>
          <w:p w:rsidR="009E3256" w:rsidRPr="006B1A40" w:rsidRDefault="009E3256" w:rsidP="009E3256">
            <w:pPr>
              <w:spacing w:line="240" w:lineRule="auto"/>
              <w:rPr>
                <w:rFonts w:ascii="Arial" w:hAnsi="Arial" w:cs="Arial"/>
                <w:sz w:val="20"/>
                <w:szCs w:val="20"/>
              </w:rPr>
            </w:pPr>
            <w:r w:rsidRPr="006B1A40">
              <w:rPr>
                <w:rFonts w:ascii="Arial" w:hAnsi="Arial" w:cs="Arial"/>
                <w:sz w:val="20"/>
                <w:szCs w:val="20"/>
              </w:rPr>
              <w:t xml:space="preserve">Motivación talleres de </w:t>
            </w:r>
            <w:proofErr w:type="spellStart"/>
            <w:r w:rsidRPr="006B1A40">
              <w:rPr>
                <w:rFonts w:ascii="Arial" w:hAnsi="Arial" w:cs="Arial"/>
                <w:sz w:val="20"/>
                <w:szCs w:val="20"/>
              </w:rPr>
              <w:t>Origami</w:t>
            </w:r>
            <w:proofErr w:type="spellEnd"/>
            <w:r w:rsidRPr="006B1A40">
              <w:rPr>
                <w:rFonts w:ascii="Arial" w:hAnsi="Arial" w:cs="Arial"/>
                <w:sz w:val="20"/>
                <w:szCs w:val="20"/>
              </w:rPr>
              <w:t xml:space="preserve"> </w:t>
            </w:r>
            <w:proofErr w:type="spellStart"/>
            <w:r w:rsidRPr="006B1A40">
              <w:rPr>
                <w:rFonts w:ascii="Arial" w:hAnsi="Arial" w:cs="Arial"/>
                <w:sz w:val="20"/>
                <w:szCs w:val="20"/>
              </w:rPr>
              <w:t>Tecnologias</w:t>
            </w:r>
            <w:proofErr w:type="spellEnd"/>
            <w:r w:rsidRPr="006B1A40">
              <w:rPr>
                <w:rFonts w:ascii="Arial" w:hAnsi="Arial" w:cs="Arial"/>
                <w:sz w:val="20"/>
                <w:szCs w:val="20"/>
              </w:rPr>
              <w:t xml:space="preserve"> Limpias  año 2012</w:t>
            </w:r>
          </w:p>
        </w:tc>
        <w:tc>
          <w:tcPr>
            <w:tcW w:w="65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Profesores Ciencias (Biología)  y artes (dibujo) </w:t>
            </w:r>
          </w:p>
          <w:p w:rsidR="009E3256" w:rsidRPr="006B1A40" w:rsidRDefault="009E3256" w:rsidP="0020288C">
            <w:pPr>
              <w:spacing w:line="240" w:lineRule="auto"/>
              <w:rPr>
                <w:rFonts w:ascii="Arial" w:hAnsi="Arial" w:cs="Arial"/>
                <w:sz w:val="20"/>
                <w:szCs w:val="20"/>
              </w:rPr>
            </w:pPr>
          </w:p>
        </w:tc>
        <w:tc>
          <w:tcPr>
            <w:tcW w:w="670" w:type="pct"/>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 xml:space="preserve">Papel para </w:t>
            </w:r>
            <w:proofErr w:type="spellStart"/>
            <w:r w:rsidRPr="006B1A40">
              <w:rPr>
                <w:rFonts w:ascii="Arial" w:hAnsi="Arial" w:cs="Arial"/>
                <w:sz w:val="20"/>
                <w:szCs w:val="20"/>
              </w:rPr>
              <w:t>origami</w:t>
            </w:r>
            <w:proofErr w:type="spellEnd"/>
          </w:p>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8"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8763B9" w:rsidP="0020288C">
            <w:pPr>
              <w:spacing w:line="240" w:lineRule="auto"/>
              <w:rPr>
                <w:rFonts w:ascii="Arial" w:hAnsi="Arial" w:cs="Arial"/>
                <w:sz w:val="20"/>
                <w:szCs w:val="20"/>
              </w:rPr>
            </w:pPr>
            <w:r w:rsidRPr="006B1A40">
              <w:rPr>
                <w:rFonts w:ascii="Arial" w:hAnsi="Arial" w:cs="Arial"/>
                <w:sz w:val="20"/>
                <w:szCs w:val="20"/>
              </w:rPr>
              <w:t>X</w:t>
            </w: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2"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9"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300" w:type="pct"/>
            <w:gridSpan w:val="2"/>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Artes y ciencias</w:t>
            </w: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Periódicos de Carácter Ambiental</w:t>
            </w:r>
          </w:p>
        </w:tc>
        <w:tc>
          <w:tcPr>
            <w:tcW w:w="65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Docentes Humanidades</w:t>
            </w:r>
          </w:p>
        </w:tc>
        <w:tc>
          <w:tcPr>
            <w:tcW w:w="670"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9" w:type="pct"/>
            <w:vAlign w:val="center"/>
          </w:tcPr>
          <w:p w:rsidR="009E3256" w:rsidRPr="006B1A40" w:rsidRDefault="009E3256" w:rsidP="0020288C">
            <w:pPr>
              <w:spacing w:line="240" w:lineRule="auto"/>
              <w:rPr>
                <w:rFonts w:ascii="Arial" w:hAnsi="Arial" w:cs="Arial"/>
                <w:sz w:val="20"/>
                <w:szCs w:val="20"/>
              </w:rPr>
            </w:pPr>
          </w:p>
        </w:tc>
        <w:tc>
          <w:tcPr>
            <w:tcW w:w="300" w:type="pct"/>
            <w:gridSpan w:val="2"/>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Humanidades </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Ciencias </w:t>
            </w: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Instalación de junta directivas del comité ambiental</w:t>
            </w:r>
          </w:p>
        </w:tc>
        <w:tc>
          <w:tcPr>
            <w:tcW w:w="65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Profesores animador del comité ambiental, y de apoyo, estudiantes comité </w:t>
            </w:r>
          </w:p>
        </w:tc>
        <w:tc>
          <w:tcPr>
            <w:tcW w:w="670"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carnets</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8763B9" w:rsidP="0020288C">
            <w:pPr>
              <w:spacing w:line="240" w:lineRule="auto"/>
              <w:rPr>
                <w:rFonts w:ascii="Arial" w:hAnsi="Arial" w:cs="Arial"/>
                <w:sz w:val="20"/>
                <w:szCs w:val="20"/>
              </w:rPr>
            </w:pPr>
            <w:r w:rsidRPr="006B1A40">
              <w:rPr>
                <w:rFonts w:ascii="Arial" w:hAnsi="Arial" w:cs="Arial"/>
                <w:sz w:val="20"/>
                <w:szCs w:val="20"/>
              </w:rPr>
              <w:t>X</w:t>
            </w: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2"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9"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300" w:type="pct"/>
            <w:gridSpan w:val="2"/>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Ciencias </w:t>
            </w: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Celebración en </w:t>
            </w:r>
            <w:proofErr w:type="spellStart"/>
            <w:r w:rsidRPr="006B1A40">
              <w:rPr>
                <w:rFonts w:ascii="Arial" w:hAnsi="Arial" w:cs="Arial"/>
                <w:sz w:val="20"/>
                <w:szCs w:val="20"/>
              </w:rPr>
              <w:t>Origami</w:t>
            </w:r>
            <w:proofErr w:type="spellEnd"/>
            <w:r w:rsidRPr="006B1A40">
              <w:rPr>
                <w:rFonts w:ascii="Arial" w:hAnsi="Arial" w:cs="Arial"/>
                <w:sz w:val="20"/>
                <w:szCs w:val="20"/>
              </w:rPr>
              <w:t xml:space="preserve"> Día de la Mujer</w:t>
            </w:r>
          </w:p>
        </w:tc>
        <w:tc>
          <w:tcPr>
            <w:tcW w:w="653" w:type="pct"/>
            <w:vAlign w:val="center"/>
          </w:tcPr>
          <w:p w:rsidR="009E3256" w:rsidRPr="006B1A40" w:rsidRDefault="009E3256" w:rsidP="0020288C">
            <w:pPr>
              <w:spacing w:line="240" w:lineRule="auto"/>
              <w:rPr>
                <w:rFonts w:ascii="Arial" w:hAnsi="Arial" w:cs="Arial"/>
                <w:sz w:val="20"/>
                <w:szCs w:val="20"/>
              </w:rPr>
            </w:pPr>
            <w:proofErr w:type="spellStart"/>
            <w:r w:rsidRPr="006B1A40">
              <w:rPr>
                <w:rFonts w:ascii="Arial" w:hAnsi="Arial" w:cs="Arial"/>
                <w:sz w:val="20"/>
                <w:szCs w:val="20"/>
              </w:rPr>
              <w:t>Hammes</w:t>
            </w:r>
            <w:proofErr w:type="spellEnd"/>
            <w:r w:rsidRPr="006B1A40">
              <w:rPr>
                <w:rFonts w:ascii="Arial" w:hAnsi="Arial" w:cs="Arial"/>
                <w:sz w:val="20"/>
                <w:szCs w:val="20"/>
              </w:rPr>
              <w:t xml:space="preserve"> Gravito</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Estudiantes de 803</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estudiantes </w:t>
            </w:r>
            <w:proofErr w:type="spellStart"/>
            <w:r w:rsidRPr="006B1A40">
              <w:rPr>
                <w:rFonts w:ascii="Arial" w:hAnsi="Arial" w:cs="Arial"/>
                <w:sz w:val="20"/>
                <w:szCs w:val="20"/>
              </w:rPr>
              <w:t>comite</w:t>
            </w:r>
            <w:proofErr w:type="spellEnd"/>
          </w:p>
        </w:tc>
        <w:tc>
          <w:tcPr>
            <w:tcW w:w="670" w:type="pct"/>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 xml:space="preserve">Papel para </w:t>
            </w:r>
            <w:proofErr w:type="spellStart"/>
            <w:r w:rsidRPr="006B1A40">
              <w:rPr>
                <w:rFonts w:ascii="Arial" w:hAnsi="Arial" w:cs="Arial"/>
                <w:sz w:val="20"/>
                <w:szCs w:val="20"/>
              </w:rPr>
              <w:t>origami</w:t>
            </w:r>
            <w:proofErr w:type="spellEnd"/>
          </w:p>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83" w:type="pct"/>
          </w:tcPr>
          <w:p w:rsidR="009E3256" w:rsidRPr="006B1A40" w:rsidRDefault="009E3256" w:rsidP="0020288C">
            <w:pPr>
              <w:spacing w:line="240" w:lineRule="auto"/>
              <w:rPr>
                <w:rFonts w:ascii="Arial" w:hAnsi="Arial" w:cs="Arial"/>
                <w:sz w:val="20"/>
                <w:szCs w:val="20"/>
              </w:rPr>
            </w:pPr>
          </w:p>
        </w:tc>
        <w:tc>
          <w:tcPr>
            <w:tcW w:w="175" w:type="pct"/>
          </w:tcPr>
          <w:p w:rsidR="009E3256" w:rsidRPr="006B1A40" w:rsidRDefault="009E3256" w:rsidP="0020288C">
            <w:pPr>
              <w:spacing w:line="240" w:lineRule="auto"/>
              <w:rPr>
                <w:rFonts w:ascii="Arial" w:hAnsi="Arial" w:cs="Arial"/>
                <w:sz w:val="20"/>
                <w:szCs w:val="20"/>
              </w:rPr>
            </w:pPr>
          </w:p>
        </w:tc>
        <w:tc>
          <w:tcPr>
            <w:tcW w:w="183" w:type="pct"/>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79" w:type="pct"/>
            <w:vAlign w:val="center"/>
          </w:tcPr>
          <w:p w:rsidR="009E3256" w:rsidRPr="006B1A40" w:rsidRDefault="009E3256" w:rsidP="0020288C">
            <w:pPr>
              <w:spacing w:line="240" w:lineRule="auto"/>
              <w:rPr>
                <w:rFonts w:ascii="Arial" w:hAnsi="Arial" w:cs="Arial"/>
                <w:sz w:val="20"/>
                <w:szCs w:val="20"/>
              </w:rPr>
            </w:pP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Ciencias artes</w:t>
            </w: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Formulación del noticiero ambiental, Noticias Verdes</w:t>
            </w:r>
          </w:p>
        </w:tc>
        <w:tc>
          <w:tcPr>
            <w:tcW w:w="65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Profesores humanidades, coordinadores académicos</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Profesor de tecnología</w:t>
            </w:r>
          </w:p>
        </w:tc>
        <w:tc>
          <w:tcPr>
            <w:tcW w:w="670" w:type="pct"/>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Valores del colegio</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Identidad y pertenencia</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Computadores, TICS</w:t>
            </w:r>
          </w:p>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83" w:type="pct"/>
          </w:tcPr>
          <w:p w:rsidR="009E3256" w:rsidRPr="006B1A40" w:rsidRDefault="009E3256" w:rsidP="0020288C">
            <w:pPr>
              <w:spacing w:line="240" w:lineRule="auto"/>
              <w:rPr>
                <w:rFonts w:ascii="Arial" w:hAnsi="Arial" w:cs="Arial"/>
                <w:sz w:val="20"/>
                <w:szCs w:val="20"/>
              </w:rPr>
            </w:pPr>
          </w:p>
        </w:tc>
        <w:tc>
          <w:tcPr>
            <w:tcW w:w="175" w:type="pct"/>
          </w:tcPr>
          <w:p w:rsidR="009E3256" w:rsidRPr="006B1A40" w:rsidRDefault="009E3256" w:rsidP="0020288C">
            <w:pPr>
              <w:spacing w:line="240" w:lineRule="auto"/>
              <w:jc w:val="center"/>
              <w:rPr>
                <w:rFonts w:ascii="Arial" w:hAnsi="Arial" w:cs="Arial"/>
                <w:sz w:val="20"/>
                <w:szCs w:val="20"/>
              </w:rPr>
            </w:pPr>
          </w:p>
          <w:p w:rsidR="009E3256" w:rsidRPr="006B1A40" w:rsidRDefault="009E3256" w:rsidP="0020288C">
            <w:pPr>
              <w:spacing w:line="240" w:lineRule="auto"/>
              <w:jc w:val="center"/>
              <w:rPr>
                <w:rFonts w:ascii="Arial" w:hAnsi="Arial" w:cs="Arial"/>
                <w:sz w:val="20"/>
                <w:szCs w:val="20"/>
              </w:rPr>
            </w:pPr>
          </w:p>
          <w:p w:rsidR="009E3256" w:rsidRPr="006B1A40" w:rsidRDefault="009E3256" w:rsidP="0020288C">
            <w:pPr>
              <w:spacing w:line="240" w:lineRule="auto"/>
              <w:jc w:val="center"/>
              <w:rPr>
                <w:rFonts w:ascii="Arial" w:hAnsi="Arial" w:cs="Arial"/>
                <w:sz w:val="20"/>
                <w:szCs w:val="20"/>
              </w:rPr>
            </w:pPr>
          </w:p>
          <w:p w:rsidR="009E3256" w:rsidRPr="006B1A40" w:rsidRDefault="008763B9" w:rsidP="0020288C">
            <w:pPr>
              <w:spacing w:line="240" w:lineRule="auto"/>
              <w:jc w:val="center"/>
              <w:rPr>
                <w:rFonts w:ascii="Arial" w:hAnsi="Arial" w:cs="Arial"/>
                <w:sz w:val="20"/>
                <w:szCs w:val="20"/>
              </w:rPr>
            </w:pPr>
            <w:r w:rsidRPr="006B1A40">
              <w:rPr>
                <w:rFonts w:ascii="Arial" w:hAnsi="Arial" w:cs="Arial"/>
                <w:sz w:val="20"/>
                <w:szCs w:val="20"/>
              </w:rPr>
              <w:t>X</w:t>
            </w:r>
          </w:p>
        </w:tc>
        <w:tc>
          <w:tcPr>
            <w:tcW w:w="183" w:type="pct"/>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79"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Tecnología, humanidades</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Coordinadores académicos</w:t>
            </w: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Trabajo por áreas plegados </w:t>
            </w:r>
            <w:r w:rsidRPr="006B1A40">
              <w:rPr>
                <w:rFonts w:ascii="Arial" w:hAnsi="Arial" w:cs="Arial"/>
                <w:sz w:val="20"/>
                <w:szCs w:val="20"/>
              </w:rPr>
              <w:lastRenderedPageBreak/>
              <w:t>modulares</w:t>
            </w:r>
          </w:p>
        </w:tc>
        <w:tc>
          <w:tcPr>
            <w:tcW w:w="65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lastRenderedPageBreak/>
              <w:t xml:space="preserve">Profesor </w:t>
            </w:r>
            <w:proofErr w:type="spellStart"/>
            <w:r w:rsidRPr="006B1A40">
              <w:rPr>
                <w:rFonts w:ascii="Arial" w:hAnsi="Arial" w:cs="Arial"/>
                <w:sz w:val="20"/>
                <w:szCs w:val="20"/>
              </w:rPr>
              <w:t>Hammes</w:t>
            </w:r>
            <w:proofErr w:type="spellEnd"/>
            <w:r w:rsidRPr="006B1A40">
              <w:rPr>
                <w:rFonts w:ascii="Arial" w:hAnsi="Arial" w:cs="Arial"/>
                <w:sz w:val="20"/>
                <w:szCs w:val="20"/>
              </w:rPr>
              <w:t xml:space="preserve"> y docentes de apoyo de </w:t>
            </w:r>
            <w:r w:rsidRPr="006B1A40">
              <w:rPr>
                <w:rFonts w:ascii="Arial" w:hAnsi="Arial" w:cs="Arial"/>
                <w:sz w:val="20"/>
                <w:szCs w:val="20"/>
              </w:rPr>
              <w:lastRenderedPageBreak/>
              <w:t>matemáticas</w:t>
            </w:r>
          </w:p>
          <w:p w:rsidR="009E3256" w:rsidRPr="006B1A40" w:rsidRDefault="009E3256" w:rsidP="0020288C">
            <w:pPr>
              <w:spacing w:line="240" w:lineRule="auto"/>
              <w:rPr>
                <w:rFonts w:ascii="Arial" w:hAnsi="Arial" w:cs="Arial"/>
                <w:sz w:val="20"/>
                <w:szCs w:val="20"/>
              </w:rPr>
            </w:pPr>
          </w:p>
        </w:tc>
        <w:tc>
          <w:tcPr>
            <w:tcW w:w="670" w:type="pct"/>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lastRenderedPageBreak/>
              <w:t xml:space="preserve">Papel para </w:t>
            </w:r>
            <w:proofErr w:type="spellStart"/>
            <w:r w:rsidRPr="006B1A40">
              <w:rPr>
                <w:rFonts w:ascii="Arial" w:hAnsi="Arial" w:cs="Arial"/>
                <w:sz w:val="20"/>
                <w:szCs w:val="20"/>
              </w:rPr>
              <w:t>origami</w:t>
            </w:r>
            <w:proofErr w:type="spellEnd"/>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lastRenderedPageBreak/>
              <w:t>Valores del colegio</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Trabajo en equipo</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83" w:type="pct"/>
          </w:tcPr>
          <w:p w:rsidR="009E3256" w:rsidRPr="006B1A40" w:rsidRDefault="009E3256" w:rsidP="0020288C">
            <w:pPr>
              <w:spacing w:line="240" w:lineRule="auto"/>
              <w:rPr>
                <w:rFonts w:ascii="Arial" w:hAnsi="Arial" w:cs="Arial"/>
                <w:sz w:val="20"/>
                <w:szCs w:val="20"/>
              </w:rPr>
            </w:pP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lastRenderedPageBreak/>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83" w:type="pct"/>
          </w:tcPr>
          <w:p w:rsidR="009E3256" w:rsidRPr="006B1A40" w:rsidRDefault="009E3256" w:rsidP="0020288C">
            <w:pPr>
              <w:spacing w:line="240" w:lineRule="auto"/>
              <w:rPr>
                <w:rFonts w:ascii="Arial" w:hAnsi="Arial" w:cs="Arial"/>
                <w:sz w:val="20"/>
                <w:szCs w:val="20"/>
              </w:rPr>
            </w:pP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lastRenderedPageBreak/>
              <w:t>x</w:t>
            </w:r>
          </w:p>
        </w:tc>
        <w:tc>
          <w:tcPr>
            <w:tcW w:w="165" w:type="pct"/>
            <w:vAlign w:val="center"/>
          </w:tcPr>
          <w:p w:rsidR="009E3256" w:rsidRPr="006B1A40" w:rsidRDefault="009E3256" w:rsidP="0020288C">
            <w:pPr>
              <w:spacing w:line="240" w:lineRule="auto"/>
              <w:rPr>
                <w:rFonts w:ascii="Arial" w:hAnsi="Arial" w:cs="Arial"/>
                <w:sz w:val="20"/>
                <w:szCs w:val="20"/>
              </w:rPr>
            </w:pPr>
          </w:p>
        </w:tc>
        <w:tc>
          <w:tcPr>
            <w:tcW w:w="165" w:type="pct"/>
          </w:tcPr>
          <w:p w:rsidR="009E3256" w:rsidRPr="006B1A40" w:rsidRDefault="009E3256" w:rsidP="0020288C">
            <w:pPr>
              <w:spacing w:line="240" w:lineRule="auto"/>
              <w:rPr>
                <w:rFonts w:ascii="Arial" w:hAnsi="Arial" w:cs="Arial"/>
                <w:sz w:val="20"/>
                <w:szCs w:val="20"/>
              </w:rPr>
            </w:pP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lastRenderedPageBreak/>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tcPr>
          <w:p w:rsidR="009E3256" w:rsidRPr="006B1A40" w:rsidRDefault="009E3256" w:rsidP="0020288C">
            <w:pPr>
              <w:spacing w:line="240" w:lineRule="auto"/>
              <w:rPr>
                <w:rFonts w:ascii="Arial" w:hAnsi="Arial" w:cs="Arial"/>
                <w:sz w:val="20"/>
                <w:szCs w:val="20"/>
              </w:rPr>
            </w:pP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lastRenderedPageBreak/>
              <w:t>x</w:t>
            </w:r>
          </w:p>
        </w:tc>
        <w:tc>
          <w:tcPr>
            <w:tcW w:w="179" w:type="pct"/>
            <w:vAlign w:val="center"/>
          </w:tcPr>
          <w:p w:rsidR="009E3256" w:rsidRPr="006B1A40" w:rsidRDefault="009E3256" w:rsidP="0020288C">
            <w:pPr>
              <w:spacing w:line="240" w:lineRule="auto"/>
              <w:rPr>
                <w:rFonts w:ascii="Arial" w:hAnsi="Arial" w:cs="Arial"/>
                <w:sz w:val="20"/>
                <w:szCs w:val="20"/>
              </w:rPr>
            </w:pP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Ciencias </w:t>
            </w:r>
            <w:proofErr w:type="spellStart"/>
            <w:r w:rsidRPr="006B1A40">
              <w:rPr>
                <w:rFonts w:ascii="Arial" w:hAnsi="Arial" w:cs="Arial"/>
                <w:sz w:val="20"/>
                <w:szCs w:val="20"/>
              </w:rPr>
              <w:t>matematicas</w:t>
            </w:r>
            <w:proofErr w:type="spellEnd"/>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lastRenderedPageBreak/>
              <w:t>Día de la tierra y la biodiversidad</w:t>
            </w:r>
          </w:p>
        </w:tc>
        <w:tc>
          <w:tcPr>
            <w:tcW w:w="65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Docentes de biología apoya profesores de sociales,  informática y Artes</w:t>
            </w:r>
          </w:p>
        </w:tc>
        <w:tc>
          <w:tcPr>
            <w:tcW w:w="670" w:type="pct"/>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 xml:space="preserve">Papel para </w:t>
            </w:r>
            <w:proofErr w:type="spellStart"/>
            <w:r w:rsidRPr="006B1A40">
              <w:rPr>
                <w:rFonts w:ascii="Arial" w:hAnsi="Arial" w:cs="Arial"/>
                <w:sz w:val="20"/>
                <w:szCs w:val="20"/>
              </w:rPr>
              <w:t>origami</w:t>
            </w:r>
            <w:proofErr w:type="spellEnd"/>
          </w:p>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83" w:type="pct"/>
          </w:tcPr>
          <w:p w:rsidR="009E3256" w:rsidRPr="006B1A40" w:rsidRDefault="009E3256" w:rsidP="0020288C">
            <w:pPr>
              <w:spacing w:line="240" w:lineRule="auto"/>
              <w:rPr>
                <w:rFonts w:ascii="Arial" w:hAnsi="Arial" w:cs="Arial"/>
                <w:sz w:val="20"/>
                <w:szCs w:val="20"/>
              </w:rPr>
            </w:pPr>
          </w:p>
        </w:tc>
        <w:tc>
          <w:tcPr>
            <w:tcW w:w="165" w:type="pct"/>
          </w:tcPr>
          <w:p w:rsidR="009E3256" w:rsidRPr="006B1A40" w:rsidRDefault="009E3256" w:rsidP="0020288C">
            <w:pPr>
              <w:spacing w:line="240" w:lineRule="auto"/>
              <w:rPr>
                <w:rFonts w:ascii="Arial" w:hAnsi="Arial" w:cs="Arial"/>
                <w:sz w:val="20"/>
                <w:szCs w:val="20"/>
              </w:rPr>
            </w:pPr>
          </w:p>
        </w:tc>
        <w:tc>
          <w:tcPr>
            <w:tcW w:w="165" w:type="pct"/>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79" w:type="pct"/>
            <w:vAlign w:val="center"/>
          </w:tcPr>
          <w:p w:rsidR="009E3256" w:rsidRPr="006B1A40" w:rsidRDefault="009E3256" w:rsidP="0020288C">
            <w:pPr>
              <w:spacing w:line="240" w:lineRule="auto"/>
              <w:rPr>
                <w:rFonts w:ascii="Arial" w:hAnsi="Arial" w:cs="Arial"/>
                <w:sz w:val="20"/>
                <w:szCs w:val="20"/>
              </w:rPr>
            </w:pP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vAlign w:val="center"/>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Ciencias, sociales</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Tecnologías, artes</w:t>
            </w: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El comic como manifestación de cultura ambiental y medio de comunicación</w:t>
            </w:r>
          </w:p>
        </w:tc>
        <w:tc>
          <w:tcPr>
            <w:tcW w:w="65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Profesores de Humanidades, de artes, tecnología y </w:t>
            </w:r>
            <w:proofErr w:type="spellStart"/>
            <w:r w:rsidRPr="006B1A40">
              <w:rPr>
                <w:rFonts w:ascii="Arial" w:hAnsi="Arial" w:cs="Arial"/>
                <w:sz w:val="20"/>
                <w:szCs w:val="20"/>
              </w:rPr>
              <w:t>Hammes</w:t>
            </w:r>
            <w:proofErr w:type="spellEnd"/>
          </w:p>
        </w:tc>
        <w:tc>
          <w:tcPr>
            <w:tcW w:w="670" w:type="pct"/>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Papel blanco, lápiz, colores, escáner, pagina ambiental</w:t>
            </w:r>
          </w:p>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TICS</w:t>
            </w:r>
          </w:p>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83" w:type="pct"/>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8763B9" w:rsidP="0020288C">
            <w:pPr>
              <w:spacing w:line="240" w:lineRule="auto"/>
              <w:rPr>
                <w:rFonts w:ascii="Arial" w:hAnsi="Arial" w:cs="Arial"/>
                <w:sz w:val="20"/>
                <w:szCs w:val="20"/>
              </w:rPr>
            </w:pPr>
            <w:r w:rsidRPr="006B1A40">
              <w:rPr>
                <w:rFonts w:ascii="Arial" w:hAnsi="Arial" w:cs="Arial"/>
                <w:sz w:val="20"/>
                <w:szCs w:val="20"/>
              </w:rPr>
              <w:t>X</w:t>
            </w:r>
          </w:p>
        </w:tc>
        <w:tc>
          <w:tcPr>
            <w:tcW w:w="183" w:type="pct"/>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79"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Humanidades artes</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Tecnología</w:t>
            </w:r>
          </w:p>
          <w:p w:rsidR="009E3256" w:rsidRPr="006B1A40" w:rsidRDefault="009E3256" w:rsidP="0020288C">
            <w:pPr>
              <w:spacing w:line="240" w:lineRule="auto"/>
              <w:rPr>
                <w:rFonts w:ascii="Arial" w:hAnsi="Arial" w:cs="Arial"/>
                <w:sz w:val="20"/>
                <w:szCs w:val="20"/>
              </w:rPr>
            </w:pPr>
          </w:p>
          <w:p w:rsidR="009E3256" w:rsidRPr="006B1A40" w:rsidRDefault="009E3256" w:rsidP="0020288C">
            <w:pPr>
              <w:spacing w:line="240" w:lineRule="auto"/>
              <w:rPr>
                <w:rFonts w:ascii="Arial" w:hAnsi="Arial" w:cs="Arial"/>
                <w:sz w:val="20"/>
                <w:szCs w:val="20"/>
              </w:rPr>
            </w:pP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proofErr w:type="spellStart"/>
            <w:r w:rsidRPr="006B1A40">
              <w:rPr>
                <w:rFonts w:ascii="Arial" w:hAnsi="Arial" w:cs="Arial"/>
                <w:sz w:val="20"/>
                <w:szCs w:val="20"/>
              </w:rPr>
              <w:t>Celebracion</w:t>
            </w:r>
            <w:proofErr w:type="spellEnd"/>
            <w:r w:rsidRPr="006B1A40">
              <w:rPr>
                <w:rFonts w:ascii="Arial" w:hAnsi="Arial" w:cs="Arial"/>
                <w:sz w:val="20"/>
                <w:szCs w:val="20"/>
              </w:rPr>
              <w:t xml:space="preserve"> de la Semana Ambiental 2012</w:t>
            </w:r>
          </w:p>
        </w:tc>
        <w:tc>
          <w:tcPr>
            <w:tcW w:w="65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Toda la Comunidad</w:t>
            </w:r>
          </w:p>
        </w:tc>
        <w:tc>
          <w:tcPr>
            <w:tcW w:w="670" w:type="pct"/>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Tics, emisora</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83" w:type="pct"/>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9E3256" w:rsidP="0020288C">
            <w:pPr>
              <w:spacing w:line="240" w:lineRule="auto"/>
              <w:rPr>
                <w:rFonts w:ascii="Arial" w:hAnsi="Arial" w:cs="Arial"/>
                <w:sz w:val="20"/>
                <w:szCs w:val="20"/>
              </w:rPr>
            </w:pPr>
          </w:p>
        </w:tc>
        <w:tc>
          <w:tcPr>
            <w:tcW w:w="183" w:type="pct"/>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79" w:type="pct"/>
            <w:vAlign w:val="center"/>
          </w:tcPr>
          <w:p w:rsidR="009E3256" w:rsidRPr="006B1A40" w:rsidRDefault="009E3256" w:rsidP="0020288C">
            <w:pPr>
              <w:spacing w:line="240" w:lineRule="auto"/>
              <w:rPr>
                <w:rFonts w:ascii="Arial" w:hAnsi="Arial" w:cs="Arial"/>
                <w:sz w:val="20"/>
                <w:szCs w:val="20"/>
              </w:rPr>
            </w:pP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Canción Inédita de medio ambiental</w:t>
            </w:r>
          </w:p>
        </w:tc>
        <w:tc>
          <w:tcPr>
            <w:tcW w:w="65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Profesores de artes,  (música) </w:t>
            </w:r>
          </w:p>
        </w:tc>
        <w:tc>
          <w:tcPr>
            <w:tcW w:w="670" w:type="pct"/>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 xml:space="preserve"> pagina ambiental</w:t>
            </w:r>
          </w:p>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TICS</w:t>
            </w:r>
          </w:p>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Preselección, selección y concurso</w:t>
            </w:r>
          </w:p>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83" w:type="pct"/>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8763B9" w:rsidP="0020288C">
            <w:pPr>
              <w:spacing w:line="240" w:lineRule="auto"/>
              <w:rPr>
                <w:rFonts w:ascii="Arial" w:hAnsi="Arial" w:cs="Arial"/>
                <w:sz w:val="20"/>
                <w:szCs w:val="20"/>
              </w:rPr>
            </w:pPr>
            <w:r w:rsidRPr="006B1A40">
              <w:rPr>
                <w:rFonts w:ascii="Arial" w:hAnsi="Arial" w:cs="Arial"/>
                <w:sz w:val="20"/>
                <w:szCs w:val="20"/>
              </w:rPr>
              <w:t>X</w:t>
            </w:r>
          </w:p>
        </w:tc>
        <w:tc>
          <w:tcPr>
            <w:tcW w:w="183" w:type="pct"/>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79"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Artes</w:t>
            </w:r>
          </w:p>
        </w:tc>
      </w:tr>
      <w:tr w:rsidR="009E3256" w:rsidRPr="006B1A40" w:rsidTr="00DB0066">
        <w:trPr>
          <w:trHeight w:val="230"/>
        </w:trPr>
        <w:tc>
          <w:tcPr>
            <w:tcW w:w="4380" w:type="pct"/>
            <w:gridSpan w:val="17"/>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SOCIALES, ARTES, CIENCIAS</w:t>
            </w:r>
          </w:p>
        </w:tc>
        <w:tc>
          <w:tcPr>
            <w:tcW w:w="620" w:type="pct"/>
          </w:tcPr>
          <w:p w:rsidR="009E3256" w:rsidRPr="006B1A40" w:rsidRDefault="009E3256" w:rsidP="0020288C">
            <w:pPr>
              <w:spacing w:line="240" w:lineRule="auto"/>
              <w:jc w:val="center"/>
              <w:rPr>
                <w:rFonts w:ascii="Arial" w:hAnsi="Arial" w:cs="Arial"/>
                <w:sz w:val="20"/>
                <w:szCs w:val="20"/>
              </w:rPr>
            </w:pP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Problemáticas </w:t>
            </w:r>
            <w:proofErr w:type="spellStart"/>
            <w:r w:rsidRPr="006B1A40">
              <w:rPr>
                <w:rFonts w:ascii="Arial" w:hAnsi="Arial" w:cs="Arial"/>
                <w:sz w:val="20"/>
                <w:szCs w:val="20"/>
              </w:rPr>
              <w:t>bio</w:t>
            </w:r>
            <w:proofErr w:type="spellEnd"/>
            <w:r w:rsidRPr="006B1A40">
              <w:rPr>
                <w:rFonts w:ascii="Arial" w:hAnsi="Arial" w:cs="Arial"/>
                <w:sz w:val="20"/>
                <w:szCs w:val="20"/>
              </w:rPr>
              <w:t xml:space="preserve">-económicas- </w:t>
            </w:r>
            <w:proofErr w:type="spellStart"/>
            <w:r w:rsidRPr="006B1A40">
              <w:rPr>
                <w:rFonts w:ascii="Arial" w:hAnsi="Arial" w:cs="Arial"/>
                <w:sz w:val="20"/>
                <w:szCs w:val="20"/>
              </w:rPr>
              <w:t>bio</w:t>
            </w:r>
            <w:proofErr w:type="spellEnd"/>
            <w:r w:rsidRPr="006B1A40">
              <w:rPr>
                <w:rFonts w:ascii="Arial" w:hAnsi="Arial" w:cs="Arial"/>
                <w:sz w:val="20"/>
                <w:szCs w:val="20"/>
              </w:rPr>
              <w:t>- ecológicas</w:t>
            </w:r>
          </w:p>
        </w:tc>
        <w:tc>
          <w:tcPr>
            <w:tcW w:w="65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Profesores de Sociales</w:t>
            </w:r>
          </w:p>
        </w:tc>
        <w:tc>
          <w:tcPr>
            <w:tcW w:w="670"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9"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Sociales, ciencias políticas</w:t>
            </w: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Cartelera Ecológica</w:t>
            </w:r>
          </w:p>
        </w:tc>
        <w:tc>
          <w:tcPr>
            <w:tcW w:w="65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Profesoras de Artes y de Ciencias</w:t>
            </w:r>
          </w:p>
        </w:tc>
        <w:tc>
          <w:tcPr>
            <w:tcW w:w="670"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Tableros , respectivas fechas del calendario</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8763B9" w:rsidP="0020288C">
            <w:pPr>
              <w:spacing w:line="240" w:lineRule="auto"/>
              <w:rPr>
                <w:rFonts w:ascii="Arial" w:hAnsi="Arial" w:cs="Arial"/>
                <w:sz w:val="20"/>
                <w:szCs w:val="20"/>
              </w:rPr>
            </w:pPr>
            <w:r w:rsidRPr="006B1A40">
              <w:rPr>
                <w:rFonts w:ascii="Arial" w:hAnsi="Arial" w:cs="Arial"/>
                <w:sz w:val="20"/>
                <w:szCs w:val="20"/>
              </w:rPr>
              <w:t>X</w:t>
            </w: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2"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9"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Artes y ciencias</w:t>
            </w: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Cuentas y cuentas ambientales</w:t>
            </w:r>
          </w:p>
        </w:tc>
        <w:tc>
          <w:tcPr>
            <w:tcW w:w="65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Profesoras de matemáticas</w:t>
            </w:r>
          </w:p>
        </w:tc>
        <w:tc>
          <w:tcPr>
            <w:tcW w:w="670"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Tableros , recibos de servicios, gas, agua, luz teléfono</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83" w:type="pct"/>
            <w:vAlign w:val="center"/>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8763B9" w:rsidP="0020288C">
            <w:pPr>
              <w:spacing w:line="240" w:lineRule="auto"/>
              <w:rPr>
                <w:rFonts w:ascii="Arial" w:hAnsi="Arial" w:cs="Arial"/>
                <w:sz w:val="20"/>
                <w:szCs w:val="20"/>
              </w:rPr>
            </w:pPr>
            <w:r w:rsidRPr="006B1A40">
              <w:rPr>
                <w:rFonts w:ascii="Arial" w:hAnsi="Arial" w:cs="Arial"/>
                <w:sz w:val="20"/>
                <w:szCs w:val="20"/>
              </w:rPr>
              <w:t>X</w:t>
            </w:r>
          </w:p>
        </w:tc>
        <w:tc>
          <w:tcPr>
            <w:tcW w:w="183" w:type="pct"/>
            <w:vAlign w:val="center"/>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79"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Matemáticas</w:t>
            </w: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Sensibilización ecológica</w:t>
            </w:r>
          </w:p>
        </w:tc>
        <w:tc>
          <w:tcPr>
            <w:tcW w:w="653"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Invitado Sorpresa, profesores de sociales, ciencias y</w:t>
            </w:r>
          </w:p>
          <w:p w:rsidR="009E3256" w:rsidRPr="006B1A40" w:rsidRDefault="009E3256" w:rsidP="0020288C">
            <w:pPr>
              <w:spacing w:line="240" w:lineRule="auto"/>
              <w:rPr>
                <w:rFonts w:ascii="Arial" w:hAnsi="Arial" w:cs="Arial"/>
                <w:sz w:val="20"/>
                <w:szCs w:val="20"/>
              </w:rPr>
            </w:pPr>
            <w:proofErr w:type="spellStart"/>
            <w:r w:rsidRPr="006B1A40">
              <w:rPr>
                <w:rFonts w:ascii="Arial" w:hAnsi="Arial" w:cs="Arial"/>
                <w:sz w:val="20"/>
                <w:szCs w:val="20"/>
              </w:rPr>
              <w:t>Hammes</w:t>
            </w:r>
            <w:proofErr w:type="spellEnd"/>
            <w:r w:rsidRPr="006B1A40">
              <w:rPr>
                <w:rFonts w:ascii="Arial" w:hAnsi="Arial" w:cs="Arial"/>
                <w:sz w:val="20"/>
                <w:szCs w:val="20"/>
              </w:rPr>
              <w:t xml:space="preserve"> R Gravito </w:t>
            </w:r>
          </w:p>
        </w:tc>
        <w:tc>
          <w:tcPr>
            <w:tcW w:w="670"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Tableros , respectivas fichas, mesas y sillas,</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Patio cubierto</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83" w:type="pct"/>
            <w:vAlign w:val="center"/>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8763B9" w:rsidP="0020288C">
            <w:pPr>
              <w:spacing w:line="240" w:lineRule="auto"/>
              <w:rPr>
                <w:rFonts w:ascii="Arial" w:hAnsi="Arial" w:cs="Arial"/>
                <w:sz w:val="20"/>
                <w:szCs w:val="20"/>
              </w:rPr>
            </w:pPr>
            <w:r w:rsidRPr="006B1A40">
              <w:rPr>
                <w:rFonts w:ascii="Arial" w:hAnsi="Arial" w:cs="Arial"/>
                <w:sz w:val="20"/>
                <w:szCs w:val="20"/>
              </w:rPr>
              <w:t>X</w:t>
            </w:r>
          </w:p>
        </w:tc>
        <w:tc>
          <w:tcPr>
            <w:tcW w:w="183" w:type="pct"/>
            <w:vAlign w:val="center"/>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79"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Comité ambiental</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Coordinadores académicas y </w:t>
            </w:r>
            <w:proofErr w:type="spellStart"/>
            <w:r w:rsidRPr="006B1A40">
              <w:rPr>
                <w:rFonts w:ascii="Arial" w:hAnsi="Arial" w:cs="Arial"/>
                <w:sz w:val="20"/>
                <w:szCs w:val="20"/>
              </w:rPr>
              <w:t>convivenciales</w:t>
            </w:r>
            <w:proofErr w:type="spellEnd"/>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Reverdece la vida </w:t>
            </w:r>
          </w:p>
        </w:tc>
        <w:tc>
          <w:tcPr>
            <w:tcW w:w="653" w:type="pct"/>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 xml:space="preserve">Jardín Botánico y </w:t>
            </w:r>
          </w:p>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ELIZABETH RUIZ (JT)</w:t>
            </w:r>
          </w:p>
          <w:p w:rsidR="009E3256" w:rsidRPr="006B1A40" w:rsidRDefault="009E3256" w:rsidP="0020288C">
            <w:pPr>
              <w:spacing w:line="240" w:lineRule="auto"/>
              <w:rPr>
                <w:rFonts w:ascii="Arial" w:hAnsi="Arial" w:cs="Arial"/>
                <w:sz w:val="20"/>
                <w:szCs w:val="20"/>
              </w:rPr>
            </w:pPr>
          </w:p>
        </w:tc>
        <w:tc>
          <w:tcPr>
            <w:tcW w:w="670"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MANTENIMIENTO DEL JARDÍN – CARRERA 4ª ESTE Y DE ARBUSTOS HOLLY</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9" w:type="pct"/>
            <w:vAlign w:val="center"/>
          </w:tcPr>
          <w:p w:rsidR="009E3256" w:rsidRPr="006B1A40" w:rsidRDefault="009E3256" w:rsidP="0020288C">
            <w:pPr>
              <w:spacing w:line="240" w:lineRule="auto"/>
              <w:rPr>
                <w:rFonts w:ascii="Arial" w:hAnsi="Arial" w:cs="Arial"/>
                <w:sz w:val="20"/>
                <w:szCs w:val="20"/>
              </w:rPr>
            </w:pPr>
          </w:p>
        </w:tc>
        <w:tc>
          <w:tcPr>
            <w:tcW w:w="300" w:type="pct"/>
            <w:gridSpan w:val="2"/>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8"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Retos del mes en </w:t>
            </w:r>
            <w:proofErr w:type="spellStart"/>
            <w:r w:rsidRPr="006B1A40">
              <w:rPr>
                <w:rFonts w:ascii="Arial" w:hAnsi="Arial" w:cs="Arial"/>
                <w:sz w:val="20"/>
                <w:szCs w:val="20"/>
              </w:rPr>
              <w:t>origami</w:t>
            </w:r>
            <w:proofErr w:type="spellEnd"/>
          </w:p>
        </w:tc>
        <w:tc>
          <w:tcPr>
            <w:tcW w:w="65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Profesores de ciencias,  de artes y </w:t>
            </w:r>
            <w:proofErr w:type="spellStart"/>
            <w:r w:rsidRPr="006B1A40">
              <w:rPr>
                <w:rFonts w:ascii="Arial" w:hAnsi="Arial" w:cs="Arial"/>
                <w:sz w:val="20"/>
                <w:szCs w:val="20"/>
              </w:rPr>
              <w:t>Hammes</w:t>
            </w:r>
            <w:proofErr w:type="spellEnd"/>
            <w:r w:rsidRPr="006B1A40">
              <w:rPr>
                <w:rFonts w:ascii="Arial" w:hAnsi="Arial" w:cs="Arial"/>
                <w:sz w:val="20"/>
                <w:szCs w:val="20"/>
              </w:rPr>
              <w:t xml:space="preserve"> R Gravito</w:t>
            </w:r>
          </w:p>
        </w:tc>
        <w:tc>
          <w:tcPr>
            <w:tcW w:w="670"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Pagina del proyecto, del curso y del colegio</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83" w:type="pct"/>
          </w:tcPr>
          <w:p w:rsidR="009E3256" w:rsidRPr="006B1A40" w:rsidRDefault="009E3256" w:rsidP="0020288C">
            <w:pPr>
              <w:spacing w:line="240" w:lineRule="auto"/>
              <w:rPr>
                <w:rFonts w:ascii="Arial" w:hAnsi="Arial" w:cs="Arial"/>
                <w:sz w:val="20"/>
                <w:szCs w:val="20"/>
              </w:rPr>
            </w:pP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tcPr>
          <w:p w:rsidR="009E3256" w:rsidRPr="006B1A40" w:rsidRDefault="009E3256" w:rsidP="0020288C">
            <w:pPr>
              <w:spacing w:line="240" w:lineRule="auto"/>
              <w:rPr>
                <w:rFonts w:ascii="Arial" w:hAnsi="Arial" w:cs="Arial"/>
                <w:sz w:val="20"/>
                <w:szCs w:val="20"/>
              </w:rPr>
            </w:pPr>
          </w:p>
        </w:tc>
        <w:tc>
          <w:tcPr>
            <w:tcW w:w="183" w:type="pct"/>
          </w:tcPr>
          <w:p w:rsidR="009E3256" w:rsidRPr="006B1A40" w:rsidRDefault="009E3256" w:rsidP="0020288C">
            <w:pPr>
              <w:spacing w:line="240" w:lineRule="auto"/>
              <w:rPr>
                <w:rFonts w:ascii="Arial" w:hAnsi="Arial" w:cs="Arial"/>
                <w:sz w:val="20"/>
                <w:szCs w:val="20"/>
              </w:rPr>
            </w:pP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9" w:type="pct"/>
            <w:vAlign w:val="center"/>
          </w:tcPr>
          <w:p w:rsidR="009E3256" w:rsidRPr="006B1A40" w:rsidRDefault="009E3256" w:rsidP="0020288C">
            <w:pPr>
              <w:spacing w:line="240" w:lineRule="auto"/>
              <w:rPr>
                <w:rFonts w:ascii="Arial" w:hAnsi="Arial" w:cs="Arial"/>
                <w:sz w:val="20"/>
                <w:szCs w:val="20"/>
              </w:rPr>
            </w:pP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Artes</w:t>
            </w: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proofErr w:type="spellStart"/>
            <w:r w:rsidRPr="006B1A40">
              <w:rPr>
                <w:rFonts w:ascii="Arial" w:hAnsi="Arial" w:cs="Arial"/>
                <w:sz w:val="20"/>
                <w:szCs w:val="20"/>
              </w:rPr>
              <w:t>reciclaton</w:t>
            </w:r>
            <w:proofErr w:type="spellEnd"/>
          </w:p>
        </w:tc>
        <w:tc>
          <w:tcPr>
            <w:tcW w:w="65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Coordinadores académicos y </w:t>
            </w:r>
            <w:proofErr w:type="spellStart"/>
            <w:r w:rsidRPr="006B1A40">
              <w:rPr>
                <w:rFonts w:ascii="Arial" w:hAnsi="Arial" w:cs="Arial"/>
                <w:sz w:val="20"/>
                <w:szCs w:val="20"/>
              </w:rPr>
              <w:t>convivenciales</w:t>
            </w:r>
            <w:proofErr w:type="spellEnd"/>
          </w:p>
        </w:tc>
        <w:tc>
          <w:tcPr>
            <w:tcW w:w="670"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Material de acopio, papel vidrio otros</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9" w:type="pct"/>
            <w:vAlign w:val="center"/>
          </w:tcPr>
          <w:p w:rsidR="009E3256" w:rsidRPr="006B1A40" w:rsidRDefault="009E3256" w:rsidP="0020288C">
            <w:pPr>
              <w:spacing w:line="240" w:lineRule="auto"/>
              <w:rPr>
                <w:rFonts w:ascii="Arial" w:hAnsi="Arial" w:cs="Arial"/>
                <w:sz w:val="20"/>
                <w:szCs w:val="20"/>
              </w:rPr>
            </w:pPr>
          </w:p>
        </w:tc>
        <w:tc>
          <w:tcPr>
            <w:tcW w:w="300" w:type="pct"/>
            <w:gridSpan w:val="2"/>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8"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Arte cósmico, el paneta que queremos en el sistema, presentación artística con reciclaje</w:t>
            </w:r>
          </w:p>
        </w:tc>
        <w:tc>
          <w:tcPr>
            <w:tcW w:w="653"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Profesor artes biología sociales, jóvenes del colegio </w:t>
            </w:r>
          </w:p>
        </w:tc>
        <w:tc>
          <w:tcPr>
            <w:tcW w:w="670"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material de reciclaje, pinturas, acrílicos, cartón paja</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83" w:type="pct"/>
            <w:vAlign w:val="center"/>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8763B9" w:rsidP="0020288C">
            <w:pPr>
              <w:spacing w:line="240" w:lineRule="auto"/>
              <w:rPr>
                <w:rFonts w:ascii="Arial" w:hAnsi="Arial" w:cs="Arial"/>
                <w:sz w:val="20"/>
                <w:szCs w:val="20"/>
              </w:rPr>
            </w:pPr>
            <w:r w:rsidRPr="006B1A40">
              <w:rPr>
                <w:rFonts w:ascii="Arial" w:hAnsi="Arial" w:cs="Arial"/>
                <w:sz w:val="20"/>
                <w:szCs w:val="20"/>
              </w:rPr>
              <w:t>X</w:t>
            </w:r>
          </w:p>
        </w:tc>
        <w:tc>
          <w:tcPr>
            <w:tcW w:w="183" w:type="pct"/>
            <w:vAlign w:val="center"/>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79"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Artística</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Ciencias</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Sociales</w:t>
            </w: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p>
        </w:tc>
        <w:tc>
          <w:tcPr>
            <w:tcW w:w="653" w:type="pct"/>
          </w:tcPr>
          <w:p w:rsidR="009E3256" w:rsidRPr="006B1A40" w:rsidRDefault="009E3256" w:rsidP="0020288C">
            <w:pPr>
              <w:spacing w:line="240" w:lineRule="auto"/>
              <w:rPr>
                <w:rFonts w:ascii="Arial" w:hAnsi="Arial" w:cs="Arial"/>
                <w:sz w:val="20"/>
                <w:szCs w:val="20"/>
              </w:rPr>
            </w:pPr>
          </w:p>
        </w:tc>
        <w:tc>
          <w:tcPr>
            <w:tcW w:w="670"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83" w:type="pct"/>
          </w:tcPr>
          <w:p w:rsidR="009E3256" w:rsidRPr="006B1A40" w:rsidRDefault="009E3256" w:rsidP="0020288C">
            <w:pPr>
              <w:spacing w:line="240" w:lineRule="auto"/>
              <w:rPr>
                <w:rFonts w:ascii="Arial" w:hAnsi="Arial" w:cs="Arial"/>
                <w:sz w:val="20"/>
                <w:szCs w:val="20"/>
              </w:rPr>
            </w:pPr>
          </w:p>
        </w:tc>
        <w:tc>
          <w:tcPr>
            <w:tcW w:w="175" w:type="pct"/>
          </w:tcPr>
          <w:p w:rsidR="009E3256" w:rsidRPr="006B1A40" w:rsidRDefault="009E3256" w:rsidP="0020288C">
            <w:pPr>
              <w:spacing w:line="240" w:lineRule="auto"/>
              <w:rPr>
                <w:rFonts w:ascii="Arial" w:hAnsi="Arial" w:cs="Arial"/>
                <w:sz w:val="20"/>
                <w:szCs w:val="20"/>
              </w:rPr>
            </w:pPr>
          </w:p>
        </w:tc>
        <w:tc>
          <w:tcPr>
            <w:tcW w:w="183" w:type="pct"/>
          </w:tcPr>
          <w:p w:rsidR="009E3256" w:rsidRPr="006B1A40" w:rsidRDefault="009E3256" w:rsidP="0020288C">
            <w:pPr>
              <w:spacing w:line="240" w:lineRule="auto"/>
              <w:rPr>
                <w:rFonts w:ascii="Arial" w:hAnsi="Arial" w:cs="Arial"/>
                <w:sz w:val="20"/>
                <w:szCs w:val="20"/>
              </w:rPr>
            </w:pPr>
          </w:p>
        </w:tc>
        <w:tc>
          <w:tcPr>
            <w:tcW w:w="165" w:type="pct"/>
          </w:tcPr>
          <w:p w:rsidR="009E3256" w:rsidRPr="006B1A40" w:rsidRDefault="009E3256" w:rsidP="0020288C">
            <w:pPr>
              <w:spacing w:line="240" w:lineRule="auto"/>
              <w:rPr>
                <w:rFonts w:ascii="Arial" w:hAnsi="Arial" w:cs="Arial"/>
                <w:sz w:val="20"/>
                <w:szCs w:val="20"/>
              </w:rPr>
            </w:pPr>
          </w:p>
        </w:tc>
        <w:tc>
          <w:tcPr>
            <w:tcW w:w="165" w:type="pct"/>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79" w:type="pct"/>
            <w:vAlign w:val="center"/>
          </w:tcPr>
          <w:p w:rsidR="009E3256" w:rsidRPr="006B1A40" w:rsidRDefault="009E3256" w:rsidP="0020288C">
            <w:pPr>
              <w:spacing w:line="240" w:lineRule="auto"/>
              <w:rPr>
                <w:rFonts w:ascii="Arial" w:hAnsi="Arial" w:cs="Arial"/>
                <w:sz w:val="20"/>
                <w:szCs w:val="20"/>
              </w:rPr>
            </w:pP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p>
        </w:tc>
      </w:tr>
      <w:tr w:rsidR="009E3256" w:rsidRPr="006B1A40" w:rsidTr="00DB0066">
        <w:trPr>
          <w:trHeight w:val="230"/>
        </w:trPr>
        <w:tc>
          <w:tcPr>
            <w:tcW w:w="4185" w:type="pct"/>
            <w:gridSpan w:val="16"/>
            <w:vAlign w:val="center"/>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VALORES, CIENCIAS SOCIALES Y BIOLOGICAS, Tics</w:t>
            </w: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Inducción a estudiantes</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Paginas institucionales</w:t>
            </w:r>
          </w:p>
        </w:tc>
        <w:tc>
          <w:tcPr>
            <w:tcW w:w="653"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Profesores de informática, apoyan profesores de ciencias biológicas</w:t>
            </w:r>
          </w:p>
        </w:tc>
        <w:tc>
          <w:tcPr>
            <w:tcW w:w="670"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Sala de informática y computadores de apoyo, pagina institucional y de proyecto ambiental</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Creación de la página 2011</w:t>
            </w:r>
          </w:p>
        </w:tc>
        <w:tc>
          <w:tcPr>
            <w:tcW w:w="172"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8"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83" w:type="pct"/>
          </w:tcPr>
          <w:p w:rsidR="009E3256" w:rsidRPr="006B1A40" w:rsidRDefault="009E3256" w:rsidP="0020288C">
            <w:pPr>
              <w:spacing w:line="240" w:lineRule="auto"/>
              <w:rPr>
                <w:rFonts w:ascii="Arial" w:hAnsi="Arial" w:cs="Arial"/>
                <w:sz w:val="20"/>
                <w:szCs w:val="20"/>
              </w:rPr>
            </w:pPr>
          </w:p>
        </w:tc>
        <w:tc>
          <w:tcPr>
            <w:tcW w:w="175" w:type="pct"/>
          </w:tcPr>
          <w:p w:rsidR="009E3256" w:rsidRPr="006B1A40" w:rsidRDefault="009E3256" w:rsidP="0020288C">
            <w:pPr>
              <w:spacing w:line="240" w:lineRule="auto"/>
              <w:rPr>
                <w:rFonts w:ascii="Arial" w:hAnsi="Arial" w:cs="Arial"/>
                <w:sz w:val="20"/>
                <w:szCs w:val="20"/>
              </w:rPr>
            </w:pPr>
          </w:p>
        </w:tc>
        <w:tc>
          <w:tcPr>
            <w:tcW w:w="183" w:type="pct"/>
          </w:tcPr>
          <w:p w:rsidR="009E3256" w:rsidRPr="006B1A40" w:rsidRDefault="009E3256" w:rsidP="0020288C">
            <w:pPr>
              <w:spacing w:line="240" w:lineRule="auto"/>
              <w:rPr>
                <w:rFonts w:ascii="Arial" w:hAnsi="Arial" w:cs="Arial"/>
                <w:sz w:val="20"/>
                <w:szCs w:val="20"/>
              </w:rPr>
            </w:pPr>
          </w:p>
        </w:tc>
        <w:tc>
          <w:tcPr>
            <w:tcW w:w="165" w:type="pct"/>
          </w:tcPr>
          <w:p w:rsidR="009E3256" w:rsidRPr="006B1A40" w:rsidRDefault="009E3256" w:rsidP="0020288C">
            <w:pPr>
              <w:spacing w:line="240" w:lineRule="auto"/>
              <w:rPr>
                <w:rFonts w:ascii="Arial" w:hAnsi="Arial" w:cs="Arial"/>
                <w:sz w:val="20"/>
                <w:szCs w:val="20"/>
              </w:rPr>
            </w:pPr>
          </w:p>
        </w:tc>
        <w:tc>
          <w:tcPr>
            <w:tcW w:w="165" w:type="pct"/>
          </w:tcPr>
          <w:p w:rsidR="009E3256" w:rsidRPr="006B1A40" w:rsidRDefault="009E3256" w:rsidP="0020288C">
            <w:pPr>
              <w:spacing w:line="240" w:lineRule="auto"/>
              <w:rPr>
                <w:rFonts w:ascii="Arial" w:hAnsi="Arial" w:cs="Arial"/>
                <w:sz w:val="20"/>
                <w:szCs w:val="20"/>
              </w:rPr>
            </w:pP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p>
        </w:tc>
        <w:tc>
          <w:tcPr>
            <w:tcW w:w="179" w:type="pct"/>
            <w:vAlign w:val="center"/>
          </w:tcPr>
          <w:p w:rsidR="009E3256" w:rsidRPr="006B1A40" w:rsidRDefault="009E3256" w:rsidP="0020288C">
            <w:pPr>
              <w:spacing w:line="240" w:lineRule="auto"/>
              <w:rPr>
                <w:rFonts w:ascii="Arial" w:hAnsi="Arial" w:cs="Arial"/>
                <w:sz w:val="20"/>
                <w:szCs w:val="20"/>
              </w:rPr>
            </w:pP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Coordinadores</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Tecnología</w:t>
            </w:r>
          </w:p>
        </w:tc>
      </w:tr>
      <w:tr w:rsidR="00DB0066" w:rsidRPr="006B1A40" w:rsidTr="00DB0066">
        <w:trPr>
          <w:trHeight w:val="230"/>
        </w:trPr>
        <w:tc>
          <w:tcPr>
            <w:tcW w:w="656" w:type="pct"/>
            <w:vAlign w:val="center"/>
          </w:tcPr>
          <w:p w:rsidR="00DB0066" w:rsidRPr="006B1A40" w:rsidRDefault="00DB0066" w:rsidP="0020288C">
            <w:pPr>
              <w:spacing w:line="240" w:lineRule="auto"/>
              <w:rPr>
                <w:rFonts w:ascii="Arial" w:hAnsi="Arial" w:cs="Arial"/>
                <w:sz w:val="20"/>
                <w:szCs w:val="20"/>
              </w:rPr>
            </w:pPr>
            <w:r w:rsidRPr="006B1A40">
              <w:rPr>
                <w:rFonts w:ascii="Arial" w:hAnsi="Arial" w:cs="Arial"/>
                <w:sz w:val="20"/>
                <w:szCs w:val="20"/>
              </w:rPr>
              <w:t xml:space="preserve">Salidas </w:t>
            </w:r>
            <w:proofErr w:type="spellStart"/>
            <w:r w:rsidRPr="006B1A40">
              <w:rPr>
                <w:rFonts w:ascii="Arial" w:hAnsi="Arial" w:cs="Arial"/>
                <w:sz w:val="20"/>
                <w:szCs w:val="20"/>
              </w:rPr>
              <w:t>Ecologicas</w:t>
            </w:r>
            <w:proofErr w:type="spellEnd"/>
            <w:r w:rsidRPr="006B1A40">
              <w:rPr>
                <w:rFonts w:ascii="Arial" w:hAnsi="Arial" w:cs="Arial"/>
                <w:sz w:val="20"/>
                <w:szCs w:val="20"/>
              </w:rPr>
              <w:t xml:space="preserve"> Territorios </w:t>
            </w:r>
          </w:p>
        </w:tc>
        <w:tc>
          <w:tcPr>
            <w:tcW w:w="653" w:type="pct"/>
          </w:tcPr>
          <w:p w:rsidR="00DB0066" w:rsidRPr="006B1A40" w:rsidRDefault="00DB0066" w:rsidP="0020288C">
            <w:pPr>
              <w:spacing w:line="240" w:lineRule="auto"/>
              <w:rPr>
                <w:rFonts w:ascii="Arial" w:hAnsi="Arial" w:cs="Arial"/>
                <w:sz w:val="20"/>
                <w:szCs w:val="20"/>
              </w:rPr>
            </w:pPr>
            <w:r w:rsidRPr="006B1A40">
              <w:rPr>
                <w:rFonts w:ascii="Arial" w:hAnsi="Arial" w:cs="Arial"/>
                <w:sz w:val="20"/>
                <w:szCs w:val="20"/>
              </w:rPr>
              <w:t>Profesores, convenios interinstitucionales</w:t>
            </w:r>
          </w:p>
        </w:tc>
        <w:tc>
          <w:tcPr>
            <w:tcW w:w="670" w:type="pct"/>
            <w:vAlign w:val="center"/>
          </w:tcPr>
          <w:p w:rsidR="00DB0066" w:rsidRPr="006B1A40" w:rsidRDefault="00DB0066" w:rsidP="0020288C">
            <w:pPr>
              <w:spacing w:line="240" w:lineRule="auto"/>
              <w:rPr>
                <w:rFonts w:ascii="Arial" w:hAnsi="Arial" w:cs="Arial"/>
                <w:sz w:val="20"/>
                <w:szCs w:val="20"/>
              </w:rPr>
            </w:pPr>
            <w:r w:rsidRPr="006B1A40">
              <w:rPr>
                <w:rFonts w:ascii="Arial" w:hAnsi="Arial" w:cs="Arial"/>
                <w:sz w:val="20"/>
                <w:szCs w:val="20"/>
              </w:rPr>
              <w:t>Buses</w:t>
            </w:r>
          </w:p>
        </w:tc>
        <w:tc>
          <w:tcPr>
            <w:tcW w:w="172" w:type="pct"/>
            <w:vAlign w:val="center"/>
          </w:tcPr>
          <w:p w:rsidR="00DB0066" w:rsidRPr="006B1A40" w:rsidRDefault="00DB0066" w:rsidP="0020288C">
            <w:pPr>
              <w:spacing w:line="240" w:lineRule="auto"/>
              <w:rPr>
                <w:rFonts w:ascii="Arial" w:hAnsi="Arial" w:cs="Arial"/>
                <w:sz w:val="20"/>
                <w:szCs w:val="20"/>
              </w:rPr>
            </w:pPr>
          </w:p>
        </w:tc>
        <w:tc>
          <w:tcPr>
            <w:tcW w:w="168" w:type="pct"/>
            <w:vAlign w:val="center"/>
          </w:tcPr>
          <w:p w:rsidR="00DB0066" w:rsidRPr="006B1A40" w:rsidRDefault="00DB0066" w:rsidP="0020288C">
            <w:pPr>
              <w:spacing w:line="240" w:lineRule="auto"/>
              <w:rPr>
                <w:rFonts w:ascii="Arial" w:hAnsi="Arial" w:cs="Arial"/>
                <w:sz w:val="20"/>
                <w:szCs w:val="20"/>
              </w:rPr>
            </w:pPr>
          </w:p>
        </w:tc>
        <w:tc>
          <w:tcPr>
            <w:tcW w:w="183" w:type="pct"/>
          </w:tcPr>
          <w:p w:rsidR="00DB0066" w:rsidRPr="006B1A40" w:rsidRDefault="00DB0066" w:rsidP="0020288C">
            <w:pPr>
              <w:spacing w:line="240" w:lineRule="auto"/>
              <w:rPr>
                <w:rFonts w:ascii="Arial" w:hAnsi="Arial" w:cs="Arial"/>
                <w:sz w:val="20"/>
                <w:szCs w:val="20"/>
              </w:rPr>
            </w:pPr>
          </w:p>
          <w:p w:rsidR="00DB0066" w:rsidRPr="006B1A40" w:rsidRDefault="00DB0066" w:rsidP="0020288C">
            <w:pPr>
              <w:spacing w:line="240" w:lineRule="auto"/>
              <w:rPr>
                <w:rFonts w:ascii="Arial" w:hAnsi="Arial" w:cs="Arial"/>
                <w:sz w:val="20"/>
                <w:szCs w:val="20"/>
              </w:rPr>
            </w:pPr>
            <w:r w:rsidRPr="006B1A40">
              <w:rPr>
                <w:rFonts w:ascii="Arial" w:hAnsi="Arial" w:cs="Arial"/>
                <w:sz w:val="20"/>
                <w:szCs w:val="20"/>
              </w:rPr>
              <w:t>x</w:t>
            </w:r>
          </w:p>
        </w:tc>
        <w:tc>
          <w:tcPr>
            <w:tcW w:w="175" w:type="pct"/>
          </w:tcPr>
          <w:p w:rsidR="00DB0066" w:rsidRPr="006B1A40" w:rsidRDefault="00DB0066" w:rsidP="0020288C">
            <w:pPr>
              <w:spacing w:line="240" w:lineRule="auto"/>
              <w:rPr>
                <w:rFonts w:ascii="Arial" w:hAnsi="Arial" w:cs="Arial"/>
                <w:sz w:val="20"/>
                <w:szCs w:val="20"/>
              </w:rPr>
            </w:pPr>
          </w:p>
        </w:tc>
        <w:tc>
          <w:tcPr>
            <w:tcW w:w="183" w:type="pct"/>
          </w:tcPr>
          <w:p w:rsidR="00DB0066" w:rsidRPr="006B1A40" w:rsidRDefault="00DB0066" w:rsidP="0020288C">
            <w:pPr>
              <w:spacing w:line="240" w:lineRule="auto"/>
              <w:rPr>
                <w:rFonts w:ascii="Arial" w:hAnsi="Arial" w:cs="Arial"/>
                <w:sz w:val="20"/>
                <w:szCs w:val="20"/>
              </w:rPr>
            </w:pPr>
          </w:p>
          <w:p w:rsidR="00DB0066" w:rsidRPr="006B1A40" w:rsidRDefault="00DB0066" w:rsidP="0020288C">
            <w:pPr>
              <w:spacing w:line="240" w:lineRule="auto"/>
              <w:rPr>
                <w:rFonts w:ascii="Arial" w:hAnsi="Arial" w:cs="Arial"/>
                <w:sz w:val="20"/>
                <w:szCs w:val="20"/>
              </w:rPr>
            </w:pPr>
          </w:p>
          <w:p w:rsidR="00DB0066" w:rsidRPr="006B1A40" w:rsidRDefault="00DB0066" w:rsidP="0020288C">
            <w:pPr>
              <w:spacing w:line="240" w:lineRule="auto"/>
              <w:rPr>
                <w:rFonts w:ascii="Arial" w:hAnsi="Arial" w:cs="Arial"/>
                <w:sz w:val="20"/>
                <w:szCs w:val="20"/>
              </w:rPr>
            </w:pPr>
          </w:p>
        </w:tc>
        <w:tc>
          <w:tcPr>
            <w:tcW w:w="165" w:type="pct"/>
          </w:tcPr>
          <w:p w:rsidR="00DB0066" w:rsidRPr="006B1A40" w:rsidRDefault="00DB0066" w:rsidP="0020288C">
            <w:pPr>
              <w:spacing w:line="240" w:lineRule="auto"/>
              <w:rPr>
                <w:rFonts w:ascii="Arial" w:hAnsi="Arial" w:cs="Arial"/>
                <w:sz w:val="20"/>
                <w:szCs w:val="20"/>
              </w:rPr>
            </w:pPr>
          </w:p>
          <w:p w:rsidR="00DB0066" w:rsidRPr="006B1A40" w:rsidRDefault="00DB0066" w:rsidP="0020288C">
            <w:pPr>
              <w:spacing w:line="240" w:lineRule="auto"/>
              <w:rPr>
                <w:rFonts w:ascii="Arial" w:hAnsi="Arial" w:cs="Arial"/>
                <w:sz w:val="20"/>
                <w:szCs w:val="20"/>
              </w:rPr>
            </w:pPr>
            <w:r w:rsidRPr="006B1A40">
              <w:rPr>
                <w:rFonts w:ascii="Arial" w:hAnsi="Arial" w:cs="Arial"/>
                <w:sz w:val="20"/>
                <w:szCs w:val="20"/>
              </w:rPr>
              <w:t>x</w:t>
            </w:r>
          </w:p>
        </w:tc>
        <w:tc>
          <w:tcPr>
            <w:tcW w:w="165" w:type="pct"/>
          </w:tcPr>
          <w:p w:rsidR="00DB0066" w:rsidRPr="006B1A40" w:rsidRDefault="00DB0066" w:rsidP="0020288C">
            <w:pPr>
              <w:spacing w:line="240" w:lineRule="auto"/>
              <w:rPr>
                <w:rFonts w:ascii="Arial" w:hAnsi="Arial" w:cs="Arial"/>
                <w:sz w:val="20"/>
                <w:szCs w:val="20"/>
              </w:rPr>
            </w:pPr>
          </w:p>
        </w:tc>
        <w:tc>
          <w:tcPr>
            <w:tcW w:w="175" w:type="pct"/>
            <w:vAlign w:val="center"/>
          </w:tcPr>
          <w:p w:rsidR="00DB0066" w:rsidRPr="006B1A40" w:rsidRDefault="00DB0066" w:rsidP="0020288C">
            <w:pPr>
              <w:spacing w:line="240" w:lineRule="auto"/>
              <w:rPr>
                <w:rFonts w:ascii="Arial" w:hAnsi="Arial" w:cs="Arial"/>
                <w:sz w:val="20"/>
                <w:szCs w:val="20"/>
              </w:rPr>
            </w:pPr>
          </w:p>
        </w:tc>
        <w:tc>
          <w:tcPr>
            <w:tcW w:w="172" w:type="pct"/>
            <w:vAlign w:val="center"/>
          </w:tcPr>
          <w:p w:rsidR="00DB0066" w:rsidRPr="006B1A40" w:rsidRDefault="00DB0066" w:rsidP="0020288C">
            <w:pPr>
              <w:spacing w:line="240" w:lineRule="auto"/>
              <w:rPr>
                <w:rFonts w:ascii="Arial" w:hAnsi="Arial" w:cs="Arial"/>
                <w:sz w:val="20"/>
                <w:szCs w:val="20"/>
              </w:rPr>
            </w:pPr>
            <w:r w:rsidRPr="006B1A40">
              <w:rPr>
                <w:rFonts w:ascii="Arial" w:hAnsi="Arial" w:cs="Arial"/>
                <w:sz w:val="20"/>
                <w:szCs w:val="20"/>
              </w:rPr>
              <w:t>x</w:t>
            </w:r>
          </w:p>
        </w:tc>
        <w:tc>
          <w:tcPr>
            <w:tcW w:w="179" w:type="pct"/>
            <w:vAlign w:val="center"/>
          </w:tcPr>
          <w:p w:rsidR="00DB0066" w:rsidRPr="006B1A40" w:rsidRDefault="00DB0066" w:rsidP="0020288C">
            <w:pPr>
              <w:spacing w:line="240" w:lineRule="auto"/>
              <w:rPr>
                <w:rFonts w:ascii="Arial" w:hAnsi="Arial" w:cs="Arial"/>
                <w:sz w:val="20"/>
                <w:szCs w:val="20"/>
              </w:rPr>
            </w:pPr>
          </w:p>
        </w:tc>
        <w:tc>
          <w:tcPr>
            <w:tcW w:w="300" w:type="pct"/>
            <w:gridSpan w:val="2"/>
            <w:vAlign w:val="center"/>
          </w:tcPr>
          <w:p w:rsidR="00DB0066" w:rsidRPr="006B1A40" w:rsidRDefault="00DB0066" w:rsidP="0020288C">
            <w:pPr>
              <w:spacing w:line="240" w:lineRule="auto"/>
              <w:rPr>
                <w:rFonts w:ascii="Arial" w:hAnsi="Arial" w:cs="Arial"/>
                <w:sz w:val="20"/>
                <w:szCs w:val="20"/>
              </w:rPr>
            </w:pPr>
          </w:p>
        </w:tc>
        <w:tc>
          <w:tcPr>
            <w:tcW w:w="168" w:type="pct"/>
            <w:vAlign w:val="center"/>
          </w:tcPr>
          <w:p w:rsidR="00DB0066" w:rsidRPr="006B1A40" w:rsidRDefault="00DB0066" w:rsidP="0020288C">
            <w:pPr>
              <w:spacing w:line="240" w:lineRule="auto"/>
              <w:rPr>
                <w:rFonts w:ascii="Arial" w:hAnsi="Arial" w:cs="Arial"/>
                <w:sz w:val="20"/>
                <w:szCs w:val="20"/>
              </w:rPr>
            </w:pPr>
            <w:r w:rsidRPr="006B1A40">
              <w:rPr>
                <w:rFonts w:ascii="Arial" w:hAnsi="Arial" w:cs="Arial"/>
                <w:sz w:val="20"/>
                <w:szCs w:val="20"/>
              </w:rPr>
              <w:t>x</w:t>
            </w:r>
          </w:p>
        </w:tc>
        <w:tc>
          <w:tcPr>
            <w:tcW w:w="195" w:type="pct"/>
          </w:tcPr>
          <w:p w:rsidR="00DB0066" w:rsidRPr="006B1A40" w:rsidRDefault="00DB0066" w:rsidP="0020288C">
            <w:pPr>
              <w:spacing w:line="240" w:lineRule="auto"/>
              <w:rPr>
                <w:rFonts w:ascii="Arial" w:hAnsi="Arial" w:cs="Arial"/>
                <w:sz w:val="20"/>
                <w:szCs w:val="20"/>
              </w:rPr>
            </w:pPr>
          </w:p>
        </w:tc>
        <w:tc>
          <w:tcPr>
            <w:tcW w:w="620" w:type="pct"/>
          </w:tcPr>
          <w:p w:rsidR="00DB0066" w:rsidRPr="006B1A40" w:rsidRDefault="00DB0066" w:rsidP="0020288C">
            <w:pPr>
              <w:spacing w:line="240" w:lineRule="auto"/>
              <w:rPr>
                <w:rFonts w:ascii="Arial" w:hAnsi="Arial" w:cs="Arial"/>
                <w:sz w:val="20"/>
                <w:szCs w:val="20"/>
              </w:rPr>
            </w:pPr>
          </w:p>
        </w:tc>
      </w:tr>
      <w:tr w:rsidR="00DB0066" w:rsidRPr="006B1A40" w:rsidTr="00DB0066">
        <w:trPr>
          <w:trHeight w:val="230"/>
        </w:trPr>
        <w:tc>
          <w:tcPr>
            <w:tcW w:w="656" w:type="pct"/>
            <w:vAlign w:val="center"/>
          </w:tcPr>
          <w:p w:rsidR="00DB0066" w:rsidRPr="006B1A40" w:rsidRDefault="00DB0066" w:rsidP="0020288C">
            <w:pPr>
              <w:spacing w:line="240" w:lineRule="auto"/>
              <w:rPr>
                <w:rFonts w:ascii="Arial" w:hAnsi="Arial" w:cs="Arial"/>
                <w:sz w:val="20"/>
                <w:szCs w:val="20"/>
              </w:rPr>
            </w:pPr>
            <w:r w:rsidRPr="006B1A40">
              <w:rPr>
                <w:rFonts w:ascii="Arial" w:hAnsi="Arial" w:cs="Arial"/>
                <w:sz w:val="20"/>
                <w:szCs w:val="20"/>
              </w:rPr>
              <w:t>Noticieros virtuales</w:t>
            </w:r>
          </w:p>
        </w:tc>
        <w:tc>
          <w:tcPr>
            <w:tcW w:w="653" w:type="pct"/>
          </w:tcPr>
          <w:p w:rsidR="00DB0066" w:rsidRPr="006B1A40" w:rsidRDefault="00DB0066" w:rsidP="0020288C">
            <w:pPr>
              <w:spacing w:line="240" w:lineRule="auto"/>
              <w:rPr>
                <w:rFonts w:ascii="Arial" w:hAnsi="Arial" w:cs="Arial"/>
                <w:sz w:val="20"/>
                <w:szCs w:val="20"/>
              </w:rPr>
            </w:pPr>
            <w:r w:rsidRPr="006B1A40">
              <w:rPr>
                <w:rFonts w:ascii="Arial" w:hAnsi="Arial" w:cs="Arial"/>
                <w:sz w:val="20"/>
                <w:szCs w:val="20"/>
              </w:rPr>
              <w:t>Profesores de informática,</w:t>
            </w:r>
          </w:p>
          <w:p w:rsidR="00DB0066" w:rsidRPr="006B1A40" w:rsidRDefault="00DB0066" w:rsidP="0020288C">
            <w:pPr>
              <w:spacing w:line="240" w:lineRule="auto"/>
              <w:rPr>
                <w:rFonts w:ascii="Arial" w:hAnsi="Arial" w:cs="Arial"/>
                <w:sz w:val="20"/>
                <w:szCs w:val="20"/>
              </w:rPr>
            </w:pPr>
            <w:proofErr w:type="spellStart"/>
            <w:r w:rsidRPr="006B1A40">
              <w:rPr>
                <w:rFonts w:ascii="Arial" w:hAnsi="Arial" w:cs="Arial"/>
                <w:sz w:val="20"/>
                <w:szCs w:val="20"/>
              </w:rPr>
              <w:t>Area</w:t>
            </w:r>
            <w:proofErr w:type="spellEnd"/>
            <w:r w:rsidRPr="006B1A40">
              <w:rPr>
                <w:rFonts w:ascii="Arial" w:hAnsi="Arial" w:cs="Arial"/>
                <w:sz w:val="20"/>
                <w:szCs w:val="20"/>
              </w:rPr>
              <w:t xml:space="preserve"> de humanidades</w:t>
            </w:r>
          </w:p>
        </w:tc>
        <w:tc>
          <w:tcPr>
            <w:tcW w:w="670" w:type="pct"/>
            <w:vAlign w:val="center"/>
          </w:tcPr>
          <w:p w:rsidR="00DB0066" w:rsidRPr="006B1A40" w:rsidRDefault="00DB0066" w:rsidP="0020288C">
            <w:pPr>
              <w:spacing w:line="240" w:lineRule="auto"/>
              <w:rPr>
                <w:rFonts w:ascii="Arial" w:hAnsi="Arial" w:cs="Arial"/>
                <w:sz w:val="20"/>
                <w:szCs w:val="20"/>
              </w:rPr>
            </w:pPr>
            <w:r w:rsidRPr="006B1A40">
              <w:rPr>
                <w:rFonts w:ascii="Arial" w:hAnsi="Arial" w:cs="Arial"/>
                <w:sz w:val="20"/>
                <w:szCs w:val="20"/>
              </w:rPr>
              <w:t>Sala de informática y computadores, software correspondiente</w:t>
            </w:r>
          </w:p>
        </w:tc>
        <w:tc>
          <w:tcPr>
            <w:tcW w:w="172" w:type="pct"/>
            <w:vAlign w:val="center"/>
          </w:tcPr>
          <w:p w:rsidR="00DB0066" w:rsidRPr="006B1A40" w:rsidRDefault="00DB0066" w:rsidP="0020288C">
            <w:pPr>
              <w:spacing w:line="240" w:lineRule="auto"/>
              <w:rPr>
                <w:rFonts w:ascii="Arial" w:hAnsi="Arial" w:cs="Arial"/>
                <w:sz w:val="20"/>
                <w:szCs w:val="20"/>
              </w:rPr>
            </w:pPr>
          </w:p>
        </w:tc>
        <w:tc>
          <w:tcPr>
            <w:tcW w:w="168" w:type="pct"/>
            <w:vAlign w:val="center"/>
          </w:tcPr>
          <w:p w:rsidR="00DB0066" w:rsidRPr="006B1A40" w:rsidRDefault="00DB0066" w:rsidP="0020288C">
            <w:pPr>
              <w:spacing w:line="240" w:lineRule="auto"/>
              <w:rPr>
                <w:rFonts w:ascii="Arial" w:hAnsi="Arial" w:cs="Arial"/>
                <w:sz w:val="20"/>
                <w:szCs w:val="20"/>
              </w:rPr>
            </w:pPr>
          </w:p>
        </w:tc>
        <w:tc>
          <w:tcPr>
            <w:tcW w:w="183" w:type="pct"/>
          </w:tcPr>
          <w:p w:rsidR="00DB0066" w:rsidRPr="006B1A40" w:rsidRDefault="00DB0066" w:rsidP="0020288C">
            <w:pPr>
              <w:spacing w:line="240" w:lineRule="auto"/>
              <w:rPr>
                <w:rFonts w:ascii="Arial" w:hAnsi="Arial" w:cs="Arial"/>
                <w:sz w:val="20"/>
                <w:szCs w:val="20"/>
              </w:rPr>
            </w:pPr>
          </w:p>
        </w:tc>
        <w:tc>
          <w:tcPr>
            <w:tcW w:w="175" w:type="pct"/>
          </w:tcPr>
          <w:p w:rsidR="00DB0066" w:rsidRPr="006B1A40" w:rsidRDefault="008763B9" w:rsidP="0020288C">
            <w:pPr>
              <w:spacing w:line="240" w:lineRule="auto"/>
              <w:rPr>
                <w:rFonts w:ascii="Arial" w:hAnsi="Arial" w:cs="Arial"/>
                <w:sz w:val="20"/>
                <w:szCs w:val="20"/>
              </w:rPr>
            </w:pPr>
            <w:r w:rsidRPr="006B1A40">
              <w:rPr>
                <w:rFonts w:ascii="Arial" w:hAnsi="Arial" w:cs="Arial"/>
                <w:sz w:val="20"/>
                <w:szCs w:val="20"/>
              </w:rPr>
              <w:t>X</w:t>
            </w:r>
          </w:p>
        </w:tc>
        <w:tc>
          <w:tcPr>
            <w:tcW w:w="183" w:type="pct"/>
          </w:tcPr>
          <w:p w:rsidR="00DB0066" w:rsidRPr="006B1A40" w:rsidRDefault="00DB0066" w:rsidP="0020288C">
            <w:pPr>
              <w:spacing w:line="240" w:lineRule="auto"/>
              <w:rPr>
                <w:rFonts w:ascii="Arial" w:hAnsi="Arial" w:cs="Arial"/>
                <w:sz w:val="20"/>
                <w:szCs w:val="20"/>
              </w:rPr>
            </w:pPr>
          </w:p>
        </w:tc>
        <w:tc>
          <w:tcPr>
            <w:tcW w:w="165" w:type="pct"/>
          </w:tcPr>
          <w:p w:rsidR="00DB0066" w:rsidRPr="006B1A40" w:rsidRDefault="00DB0066" w:rsidP="0020288C">
            <w:pPr>
              <w:spacing w:line="240" w:lineRule="auto"/>
              <w:rPr>
                <w:rFonts w:ascii="Arial" w:hAnsi="Arial" w:cs="Arial"/>
                <w:sz w:val="20"/>
                <w:szCs w:val="20"/>
              </w:rPr>
            </w:pPr>
          </w:p>
        </w:tc>
        <w:tc>
          <w:tcPr>
            <w:tcW w:w="165" w:type="pct"/>
          </w:tcPr>
          <w:p w:rsidR="00DB0066" w:rsidRPr="006B1A40" w:rsidRDefault="00DB006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DB0066" w:rsidRPr="006B1A40" w:rsidRDefault="00DB0066" w:rsidP="0020288C">
            <w:pPr>
              <w:spacing w:line="240" w:lineRule="auto"/>
              <w:rPr>
                <w:rFonts w:ascii="Arial" w:hAnsi="Arial" w:cs="Arial"/>
                <w:sz w:val="20"/>
                <w:szCs w:val="20"/>
              </w:rPr>
            </w:pPr>
          </w:p>
        </w:tc>
        <w:tc>
          <w:tcPr>
            <w:tcW w:w="172" w:type="pct"/>
            <w:vAlign w:val="center"/>
          </w:tcPr>
          <w:p w:rsidR="00DB0066" w:rsidRPr="006B1A40" w:rsidRDefault="00DB0066" w:rsidP="0020288C">
            <w:pPr>
              <w:spacing w:line="240" w:lineRule="auto"/>
              <w:rPr>
                <w:rFonts w:ascii="Arial" w:hAnsi="Arial" w:cs="Arial"/>
                <w:sz w:val="20"/>
                <w:szCs w:val="20"/>
              </w:rPr>
            </w:pPr>
            <w:r w:rsidRPr="006B1A40">
              <w:rPr>
                <w:rFonts w:ascii="Arial" w:hAnsi="Arial" w:cs="Arial"/>
                <w:sz w:val="20"/>
                <w:szCs w:val="20"/>
              </w:rPr>
              <w:t>x</w:t>
            </w:r>
          </w:p>
        </w:tc>
        <w:tc>
          <w:tcPr>
            <w:tcW w:w="179" w:type="pct"/>
            <w:vAlign w:val="center"/>
          </w:tcPr>
          <w:p w:rsidR="00DB0066" w:rsidRPr="006B1A40" w:rsidRDefault="00DB0066" w:rsidP="0020288C">
            <w:pPr>
              <w:spacing w:line="240" w:lineRule="auto"/>
              <w:rPr>
                <w:rFonts w:ascii="Arial" w:hAnsi="Arial" w:cs="Arial"/>
                <w:sz w:val="20"/>
                <w:szCs w:val="20"/>
              </w:rPr>
            </w:pPr>
          </w:p>
        </w:tc>
        <w:tc>
          <w:tcPr>
            <w:tcW w:w="300" w:type="pct"/>
            <w:gridSpan w:val="2"/>
            <w:vAlign w:val="center"/>
          </w:tcPr>
          <w:p w:rsidR="00DB0066" w:rsidRPr="006B1A40" w:rsidRDefault="00DB0066" w:rsidP="0020288C">
            <w:pPr>
              <w:spacing w:line="240" w:lineRule="auto"/>
              <w:rPr>
                <w:rFonts w:ascii="Arial" w:hAnsi="Arial" w:cs="Arial"/>
                <w:sz w:val="20"/>
                <w:szCs w:val="20"/>
              </w:rPr>
            </w:pPr>
          </w:p>
        </w:tc>
        <w:tc>
          <w:tcPr>
            <w:tcW w:w="168" w:type="pct"/>
            <w:vAlign w:val="center"/>
          </w:tcPr>
          <w:p w:rsidR="00DB0066" w:rsidRPr="006B1A40" w:rsidRDefault="00DB0066" w:rsidP="0020288C">
            <w:pPr>
              <w:spacing w:line="240" w:lineRule="auto"/>
              <w:rPr>
                <w:rFonts w:ascii="Arial" w:hAnsi="Arial" w:cs="Arial"/>
                <w:sz w:val="20"/>
                <w:szCs w:val="20"/>
              </w:rPr>
            </w:pPr>
          </w:p>
        </w:tc>
        <w:tc>
          <w:tcPr>
            <w:tcW w:w="195" w:type="pct"/>
          </w:tcPr>
          <w:p w:rsidR="00DB0066" w:rsidRPr="006B1A40" w:rsidRDefault="00DB0066" w:rsidP="0020288C">
            <w:pPr>
              <w:spacing w:line="240" w:lineRule="auto"/>
              <w:rPr>
                <w:rFonts w:ascii="Arial" w:hAnsi="Arial" w:cs="Arial"/>
                <w:sz w:val="20"/>
                <w:szCs w:val="20"/>
              </w:rPr>
            </w:pPr>
          </w:p>
        </w:tc>
        <w:tc>
          <w:tcPr>
            <w:tcW w:w="620" w:type="pct"/>
          </w:tcPr>
          <w:p w:rsidR="00DB0066" w:rsidRPr="006B1A40" w:rsidRDefault="00DB0066" w:rsidP="0020288C">
            <w:pPr>
              <w:spacing w:line="240" w:lineRule="auto"/>
              <w:rPr>
                <w:rFonts w:ascii="Arial" w:hAnsi="Arial" w:cs="Arial"/>
                <w:sz w:val="20"/>
                <w:szCs w:val="20"/>
              </w:rPr>
            </w:pPr>
            <w:r w:rsidRPr="006B1A40">
              <w:rPr>
                <w:rFonts w:ascii="Arial" w:hAnsi="Arial" w:cs="Arial"/>
                <w:sz w:val="20"/>
                <w:szCs w:val="20"/>
              </w:rPr>
              <w:t>Tecnología</w:t>
            </w:r>
          </w:p>
          <w:p w:rsidR="00DB0066" w:rsidRPr="006B1A40" w:rsidRDefault="00DB0066" w:rsidP="0020288C">
            <w:pPr>
              <w:spacing w:line="240" w:lineRule="auto"/>
              <w:rPr>
                <w:rFonts w:ascii="Arial" w:hAnsi="Arial" w:cs="Arial"/>
                <w:sz w:val="20"/>
                <w:szCs w:val="20"/>
              </w:rPr>
            </w:pPr>
            <w:r w:rsidRPr="006B1A40">
              <w:rPr>
                <w:rFonts w:ascii="Arial" w:hAnsi="Arial" w:cs="Arial"/>
                <w:sz w:val="20"/>
                <w:szCs w:val="20"/>
              </w:rPr>
              <w:t>Ciencias</w:t>
            </w:r>
          </w:p>
          <w:p w:rsidR="00DB0066" w:rsidRPr="006B1A40" w:rsidRDefault="00DB0066" w:rsidP="0020288C">
            <w:pPr>
              <w:spacing w:line="240" w:lineRule="auto"/>
              <w:rPr>
                <w:rFonts w:ascii="Arial" w:hAnsi="Arial" w:cs="Arial"/>
                <w:sz w:val="20"/>
                <w:szCs w:val="20"/>
              </w:rPr>
            </w:pPr>
            <w:r w:rsidRPr="006B1A40">
              <w:rPr>
                <w:rFonts w:ascii="Arial" w:hAnsi="Arial" w:cs="Arial"/>
                <w:sz w:val="20"/>
                <w:szCs w:val="20"/>
              </w:rPr>
              <w:t>Humanidades</w:t>
            </w:r>
          </w:p>
        </w:tc>
      </w:tr>
      <w:tr w:rsidR="00DB0066" w:rsidRPr="006B1A40" w:rsidTr="00DB0066">
        <w:trPr>
          <w:trHeight w:val="230"/>
        </w:trPr>
        <w:tc>
          <w:tcPr>
            <w:tcW w:w="656" w:type="pct"/>
            <w:vAlign w:val="center"/>
          </w:tcPr>
          <w:p w:rsidR="009E3256" w:rsidRPr="006B1A40" w:rsidRDefault="00DB0066" w:rsidP="0020288C">
            <w:pPr>
              <w:spacing w:line="240" w:lineRule="auto"/>
              <w:rPr>
                <w:rFonts w:ascii="Arial" w:hAnsi="Arial" w:cs="Arial"/>
                <w:sz w:val="20"/>
                <w:szCs w:val="20"/>
              </w:rPr>
            </w:pPr>
            <w:r w:rsidRPr="006B1A40">
              <w:rPr>
                <w:rFonts w:ascii="Arial" w:hAnsi="Arial" w:cs="Arial"/>
                <w:sz w:val="20"/>
                <w:szCs w:val="20"/>
              </w:rPr>
              <w:t>Capacitaciones Ambientales</w:t>
            </w:r>
          </w:p>
        </w:tc>
        <w:tc>
          <w:tcPr>
            <w:tcW w:w="653" w:type="pct"/>
          </w:tcPr>
          <w:p w:rsidR="009E3256" w:rsidRPr="006B1A40" w:rsidRDefault="00DB0066" w:rsidP="0020288C">
            <w:pPr>
              <w:spacing w:line="240" w:lineRule="auto"/>
              <w:rPr>
                <w:rFonts w:ascii="Arial" w:hAnsi="Arial" w:cs="Arial"/>
                <w:sz w:val="20"/>
                <w:szCs w:val="20"/>
              </w:rPr>
            </w:pPr>
            <w:r w:rsidRPr="006B1A40">
              <w:rPr>
                <w:rFonts w:ascii="Arial" w:hAnsi="Arial" w:cs="Arial"/>
                <w:sz w:val="20"/>
                <w:szCs w:val="20"/>
              </w:rPr>
              <w:t>Profesores grado</w:t>
            </w:r>
          </w:p>
        </w:tc>
        <w:tc>
          <w:tcPr>
            <w:tcW w:w="670" w:type="pct"/>
            <w:vAlign w:val="center"/>
          </w:tcPr>
          <w:p w:rsidR="00DB0066" w:rsidRPr="006B1A40" w:rsidRDefault="009E3256" w:rsidP="00DB0066">
            <w:pPr>
              <w:spacing w:line="240" w:lineRule="auto"/>
              <w:rPr>
                <w:rFonts w:ascii="Arial" w:hAnsi="Arial" w:cs="Arial"/>
                <w:sz w:val="20"/>
                <w:szCs w:val="20"/>
              </w:rPr>
            </w:pPr>
            <w:r w:rsidRPr="006B1A40">
              <w:rPr>
                <w:rFonts w:ascii="Arial" w:hAnsi="Arial" w:cs="Arial"/>
                <w:sz w:val="20"/>
                <w:szCs w:val="20"/>
              </w:rPr>
              <w:t xml:space="preserve">Sala de informática y computadores, </w:t>
            </w:r>
          </w:p>
          <w:p w:rsidR="009E3256" w:rsidRPr="006B1A40" w:rsidRDefault="00DB0066" w:rsidP="00DB0066">
            <w:pPr>
              <w:spacing w:line="240" w:lineRule="auto"/>
              <w:rPr>
                <w:rFonts w:ascii="Arial" w:hAnsi="Arial" w:cs="Arial"/>
                <w:sz w:val="20"/>
                <w:szCs w:val="20"/>
              </w:rPr>
            </w:pPr>
            <w:r w:rsidRPr="006B1A40">
              <w:rPr>
                <w:rFonts w:ascii="Arial" w:hAnsi="Arial" w:cs="Arial"/>
                <w:sz w:val="20"/>
                <w:szCs w:val="20"/>
              </w:rPr>
              <w:t xml:space="preserve">Instituciones convenio Interinstitucional </w:t>
            </w:r>
            <w:proofErr w:type="spellStart"/>
            <w:r w:rsidRPr="006B1A40">
              <w:rPr>
                <w:rFonts w:ascii="Arial" w:hAnsi="Arial" w:cs="Arial"/>
                <w:sz w:val="20"/>
                <w:szCs w:val="20"/>
              </w:rPr>
              <w:t>bibli</w:t>
            </w:r>
            <w:proofErr w:type="spellEnd"/>
            <w:r w:rsidRPr="006B1A40">
              <w:rPr>
                <w:rFonts w:ascii="Arial" w:hAnsi="Arial" w:cs="Arial"/>
                <w:sz w:val="20"/>
                <w:szCs w:val="20"/>
              </w:rPr>
              <w:t xml:space="preserve"> </w:t>
            </w:r>
            <w:proofErr w:type="spellStart"/>
            <w:r w:rsidRPr="006B1A40">
              <w:rPr>
                <w:rFonts w:ascii="Arial" w:hAnsi="Arial" w:cs="Arial"/>
                <w:sz w:val="20"/>
                <w:szCs w:val="20"/>
              </w:rPr>
              <w:t>oteca</w:t>
            </w:r>
            <w:proofErr w:type="spellEnd"/>
            <w:r w:rsidRPr="006B1A40">
              <w:rPr>
                <w:rFonts w:ascii="Arial" w:hAnsi="Arial" w:cs="Arial"/>
                <w:sz w:val="20"/>
                <w:szCs w:val="20"/>
              </w:rPr>
              <w:t>, teatro</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83" w:type="pct"/>
          </w:tcPr>
          <w:p w:rsidR="009E3256" w:rsidRPr="006B1A40" w:rsidRDefault="00DB0066" w:rsidP="0020288C">
            <w:pPr>
              <w:spacing w:line="240" w:lineRule="auto"/>
              <w:rPr>
                <w:rFonts w:ascii="Arial" w:hAnsi="Arial" w:cs="Arial"/>
                <w:sz w:val="20"/>
                <w:szCs w:val="20"/>
              </w:rPr>
            </w:pPr>
            <w:r w:rsidRPr="006B1A40">
              <w:rPr>
                <w:rFonts w:ascii="Arial" w:hAnsi="Arial" w:cs="Arial"/>
                <w:sz w:val="20"/>
                <w:szCs w:val="20"/>
              </w:rPr>
              <w:t>x</w:t>
            </w:r>
          </w:p>
        </w:tc>
        <w:tc>
          <w:tcPr>
            <w:tcW w:w="175" w:type="pct"/>
          </w:tcPr>
          <w:p w:rsidR="009E3256" w:rsidRPr="006B1A40" w:rsidRDefault="008763B9" w:rsidP="0020288C">
            <w:pPr>
              <w:spacing w:line="240" w:lineRule="auto"/>
              <w:rPr>
                <w:rFonts w:ascii="Arial" w:hAnsi="Arial" w:cs="Arial"/>
                <w:sz w:val="20"/>
                <w:szCs w:val="20"/>
              </w:rPr>
            </w:pPr>
            <w:r w:rsidRPr="006B1A40">
              <w:rPr>
                <w:rFonts w:ascii="Arial" w:hAnsi="Arial" w:cs="Arial"/>
                <w:sz w:val="20"/>
                <w:szCs w:val="20"/>
              </w:rPr>
              <w:t>X</w:t>
            </w:r>
          </w:p>
        </w:tc>
        <w:tc>
          <w:tcPr>
            <w:tcW w:w="183" w:type="pct"/>
          </w:tcPr>
          <w:p w:rsidR="009E3256" w:rsidRPr="006B1A40" w:rsidRDefault="00DB0066" w:rsidP="0020288C">
            <w:pPr>
              <w:spacing w:line="240" w:lineRule="auto"/>
              <w:rPr>
                <w:rFonts w:ascii="Arial" w:hAnsi="Arial" w:cs="Arial"/>
                <w:sz w:val="20"/>
                <w:szCs w:val="20"/>
              </w:rPr>
            </w:pPr>
            <w:r w:rsidRPr="006B1A40">
              <w:rPr>
                <w:rFonts w:ascii="Arial" w:hAnsi="Arial" w:cs="Arial"/>
                <w:sz w:val="20"/>
                <w:szCs w:val="20"/>
              </w:rPr>
              <w:t>x</w:t>
            </w:r>
          </w:p>
        </w:tc>
        <w:tc>
          <w:tcPr>
            <w:tcW w:w="165" w:type="pct"/>
          </w:tcPr>
          <w:p w:rsidR="009E3256" w:rsidRPr="006B1A40" w:rsidRDefault="00DB0066" w:rsidP="0020288C">
            <w:pPr>
              <w:spacing w:line="240" w:lineRule="auto"/>
              <w:rPr>
                <w:rFonts w:ascii="Arial" w:hAnsi="Arial" w:cs="Arial"/>
                <w:sz w:val="20"/>
                <w:szCs w:val="20"/>
              </w:rPr>
            </w:pPr>
            <w:r w:rsidRPr="006B1A40">
              <w:rPr>
                <w:rFonts w:ascii="Arial" w:hAnsi="Arial" w:cs="Arial"/>
                <w:sz w:val="20"/>
                <w:szCs w:val="20"/>
              </w:rPr>
              <w:t>x</w:t>
            </w:r>
          </w:p>
        </w:tc>
        <w:tc>
          <w:tcPr>
            <w:tcW w:w="165"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DB0066" w:rsidP="0020288C">
            <w:pPr>
              <w:spacing w:line="240" w:lineRule="auto"/>
              <w:rPr>
                <w:rFonts w:ascii="Arial" w:hAnsi="Arial" w:cs="Arial"/>
                <w:sz w:val="20"/>
                <w:szCs w:val="20"/>
              </w:rPr>
            </w:pPr>
            <w:r w:rsidRPr="006B1A40">
              <w:rPr>
                <w:rFonts w:ascii="Arial" w:hAnsi="Arial" w:cs="Arial"/>
                <w:sz w:val="20"/>
                <w:szCs w:val="20"/>
              </w:rPr>
              <w:t>x</w:t>
            </w:r>
          </w:p>
        </w:tc>
        <w:tc>
          <w:tcPr>
            <w:tcW w:w="172"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9" w:type="pct"/>
            <w:vAlign w:val="center"/>
          </w:tcPr>
          <w:p w:rsidR="009E3256" w:rsidRPr="006B1A40" w:rsidRDefault="00DB0066" w:rsidP="0020288C">
            <w:pPr>
              <w:spacing w:line="240" w:lineRule="auto"/>
              <w:rPr>
                <w:rFonts w:ascii="Arial" w:hAnsi="Arial" w:cs="Arial"/>
                <w:sz w:val="20"/>
                <w:szCs w:val="20"/>
              </w:rPr>
            </w:pPr>
            <w:r w:rsidRPr="006B1A40">
              <w:rPr>
                <w:rFonts w:ascii="Arial" w:hAnsi="Arial" w:cs="Arial"/>
                <w:sz w:val="20"/>
                <w:szCs w:val="20"/>
              </w:rPr>
              <w:t>x</w:t>
            </w:r>
          </w:p>
        </w:tc>
        <w:tc>
          <w:tcPr>
            <w:tcW w:w="300" w:type="pct"/>
            <w:gridSpan w:val="2"/>
            <w:vAlign w:val="center"/>
          </w:tcPr>
          <w:p w:rsidR="009E3256" w:rsidRPr="006B1A40" w:rsidRDefault="00DB0066" w:rsidP="0020288C">
            <w:pPr>
              <w:spacing w:line="240" w:lineRule="auto"/>
              <w:rPr>
                <w:rFonts w:ascii="Arial" w:hAnsi="Arial" w:cs="Arial"/>
                <w:sz w:val="20"/>
                <w:szCs w:val="20"/>
              </w:rPr>
            </w:pPr>
            <w:r w:rsidRPr="006B1A40">
              <w:rPr>
                <w:rFonts w:ascii="Arial" w:hAnsi="Arial" w:cs="Arial"/>
                <w:sz w:val="20"/>
                <w:szCs w:val="20"/>
              </w:rPr>
              <w:t>x</w:t>
            </w:r>
          </w:p>
        </w:tc>
        <w:tc>
          <w:tcPr>
            <w:tcW w:w="168" w:type="pct"/>
            <w:vAlign w:val="center"/>
          </w:tcPr>
          <w:p w:rsidR="009E3256" w:rsidRPr="006B1A40" w:rsidRDefault="00DB0066" w:rsidP="0020288C">
            <w:pPr>
              <w:spacing w:line="240" w:lineRule="auto"/>
              <w:rPr>
                <w:rFonts w:ascii="Arial" w:hAnsi="Arial" w:cs="Arial"/>
                <w:sz w:val="20"/>
                <w:szCs w:val="20"/>
              </w:rPr>
            </w:pPr>
            <w:r w:rsidRPr="006B1A40">
              <w:rPr>
                <w:rFonts w:ascii="Arial" w:hAnsi="Arial" w:cs="Arial"/>
                <w:sz w:val="20"/>
                <w:szCs w:val="20"/>
              </w:rPr>
              <w:t>x</w:t>
            </w: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Tecnología</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Ciencias</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Humanidades</w:t>
            </w: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Style w:val="apple-style-span"/>
                <w:rFonts w:ascii="Arial" w:hAnsi="Arial" w:cs="Arial"/>
                <w:sz w:val="20"/>
                <w:szCs w:val="20"/>
              </w:rPr>
              <w:t>diseñara un canal multimedia</w:t>
            </w:r>
            <w:r w:rsidRPr="006B1A40">
              <w:rPr>
                <w:rStyle w:val="apple-converted-space"/>
                <w:rFonts w:ascii="Arial" w:hAnsi="Arial" w:cs="Arial"/>
                <w:sz w:val="20"/>
                <w:szCs w:val="20"/>
              </w:rPr>
              <w:t> de la pagina del comité</w:t>
            </w:r>
          </w:p>
        </w:tc>
        <w:tc>
          <w:tcPr>
            <w:tcW w:w="653"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Profesores de informática,</w:t>
            </w:r>
          </w:p>
          <w:p w:rsidR="009E3256" w:rsidRPr="006B1A40" w:rsidRDefault="009E3256" w:rsidP="0020288C">
            <w:pPr>
              <w:spacing w:line="240" w:lineRule="auto"/>
              <w:rPr>
                <w:rFonts w:ascii="Arial" w:hAnsi="Arial" w:cs="Arial"/>
                <w:sz w:val="20"/>
                <w:szCs w:val="20"/>
              </w:rPr>
            </w:pPr>
            <w:proofErr w:type="spellStart"/>
            <w:r w:rsidRPr="006B1A40">
              <w:rPr>
                <w:rFonts w:ascii="Arial" w:hAnsi="Arial" w:cs="Arial"/>
                <w:sz w:val="20"/>
                <w:szCs w:val="20"/>
              </w:rPr>
              <w:t>Hammes</w:t>
            </w:r>
            <w:proofErr w:type="spellEnd"/>
            <w:r w:rsidRPr="006B1A40">
              <w:rPr>
                <w:rFonts w:ascii="Arial" w:hAnsi="Arial" w:cs="Arial"/>
                <w:sz w:val="20"/>
                <w:szCs w:val="20"/>
              </w:rPr>
              <w:t xml:space="preserve">  Garavito</w:t>
            </w:r>
          </w:p>
        </w:tc>
        <w:tc>
          <w:tcPr>
            <w:tcW w:w="670"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Sala de informática y computadores, software correspondiente</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8763B9" w:rsidP="0020288C">
            <w:pPr>
              <w:spacing w:line="240" w:lineRule="auto"/>
              <w:rPr>
                <w:rFonts w:ascii="Arial" w:hAnsi="Arial" w:cs="Arial"/>
                <w:sz w:val="20"/>
                <w:szCs w:val="20"/>
              </w:rPr>
            </w:pPr>
            <w:r w:rsidRPr="006B1A40">
              <w:rPr>
                <w:rFonts w:ascii="Arial" w:hAnsi="Arial" w:cs="Arial"/>
                <w:sz w:val="20"/>
                <w:szCs w:val="20"/>
              </w:rPr>
              <w:t>X</w:t>
            </w: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2"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9"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Tecnología</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Ciencias</w:t>
            </w:r>
          </w:p>
        </w:tc>
      </w:tr>
      <w:tr w:rsidR="00DB0066" w:rsidRPr="006B1A40" w:rsidTr="00DB0066">
        <w:trPr>
          <w:trHeight w:val="230"/>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Taller ecología interactiva</w:t>
            </w:r>
          </w:p>
        </w:tc>
        <w:tc>
          <w:tcPr>
            <w:tcW w:w="653"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Profesores de informática, y ciencias</w:t>
            </w:r>
          </w:p>
        </w:tc>
        <w:tc>
          <w:tcPr>
            <w:tcW w:w="670"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Sala de informática y computadores, software correspondiente</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9"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Ciencias</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Tecnología</w:t>
            </w:r>
          </w:p>
        </w:tc>
      </w:tr>
      <w:tr w:rsidR="00DB0066" w:rsidRPr="006B1A40" w:rsidTr="00DB0066">
        <w:trPr>
          <w:trHeight w:val="245"/>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Valores Ambientales</w:t>
            </w:r>
          </w:p>
        </w:tc>
        <w:tc>
          <w:tcPr>
            <w:tcW w:w="653"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Profesores de sociales, biología </w:t>
            </w:r>
          </w:p>
        </w:tc>
        <w:tc>
          <w:tcPr>
            <w:tcW w:w="670" w:type="pct"/>
          </w:tcPr>
          <w:p w:rsidR="009E3256" w:rsidRPr="006B1A40" w:rsidRDefault="009E3256" w:rsidP="0020288C">
            <w:pPr>
              <w:spacing w:line="240" w:lineRule="auto"/>
              <w:jc w:val="center"/>
              <w:rPr>
                <w:rFonts w:ascii="Arial" w:hAnsi="Arial" w:cs="Arial"/>
                <w:sz w:val="20"/>
                <w:szCs w:val="20"/>
              </w:rPr>
            </w:pPr>
            <w:r w:rsidRPr="006B1A40">
              <w:rPr>
                <w:rFonts w:ascii="Arial" w:hAnsi="Arial" w:cs="Arial"/>
                <w:sz w:val="20"/>
                <w:szCs w:val="20"/>
              </w:rPr>
              <w:t>Talleres escritos fotocopiados</w:t>
            </w:r>
          </w:p>
        </w:tc>
        <w:tc>
          <w:tcPr>
            <w:tcW w:w="172" w:type="pct"/>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p>
        </w:tc>
        <w:tc>
          <w:tcPr>
            <w:tcW w:w="172"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9"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 xml:space="preserve">Sociales valores </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Ética</w:t>
            </w:r>
          </w:p>
        </w:tc>
      </w:tr>
      <w:tr w:rsidR="00DB0066" w:rsidRPr="006B1A40" w:rsidTr="00DB0066">
        <w:trPr>
          <w:trHeight w:val="245"/>
        </w:trPr>
        <w:tc>
          <w:tcPr>
            <w:tcW w:w="656"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Evaluación, Incentivos y premiación</w:t>
            </w:r>
          </w:p>
        </w:tc>
        <w:tc>
          <w:tcPr>
            <w:tcW w:w="653"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Docentes jefes de área</w:t>
            </w:r>
          </w:p>
        </w:tc>
        <w:tc>
          <w:tcPr>
            <w:tcW w:w="67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fotocopias</w:t>
            </w:r>
          </w:p>
        </w:tc>
        <w:tc>
          <w:tcPr>
            <w:tcW w:w="172"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8"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8763B9" w:rsidP="0020288C">
            <w:pPr>
              <w:spacing w:line="240" w:lineRule="auto"/>
              <w:rPr>
                <w:rFonts w:ascii="Arial" w:hAnsi="Arial" w:cs="Arial"/>
                <w:sz w:val="20"/>
                <w:szCs w:val="20"/>
              </w:rPr>
            </w:pPr>
            <w:r w:rsidRPr="006B1A40">
              <w:rPr>
                <w:rFonts w:ascii="Arial" w:hAnsi="Arial" w:cs="Arial"/>
                <w:sz w:val="20"/>
                <w:szCs w:val="20"/>
              </w:rPr>
              <w:t>X</w:t>
            </w:r>
          </w:p>
        </w:tc>
        <w:tc>
          <w:tcPr>
            <w:tcW w:w="183"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6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5"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2"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179" w:type="pct"/>
            <w:vAlign w:val="center"/>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x</w:t>
            </w:r>
          </w:p>
        </w:tc>
        <w:tc>
          <w:tcPr>
            <w:tcW w:w="300" w:type="pct"/>
            <w:gridSpan w:val="2"/>
            <w:vAlign w:val="center"/>
          </w:tcPr>
          <w:p w:rsidR="009E3256" w:rsidRPr="006B1A40" w:rsidRDefault="009E3256" w:rsidP="0020288C">
            <w:pPr>
              <w:spacing w:line="240" w:lineRule="auto"/>
              <w:rPr>
                <w:rFonts w:ascii="Arial" w:hAnsi="Arial" w:cs="Arial"/>
                <w:sz w:val="20"/>
                <w:szCs w:val="20"/>
              </w:rPr>
            </w:pPr>
          </w:p>
        </w:tc>
        <w:tc>
          <w:tcPr>
            <w:tcW w:w="168" w:type="pct"/>
            <w:vAlign w:val="center"/>
          </w:tcPr>
          <w:p w:rsidR="009E3256" w:rsidRPr="006B1A40" w:rsidRDefault="009E3256" w:rsidP="0020288C">
            <w:pPr>
              <w:spacing w:line="240" w:lineRule="auto"/>
              <w:rPr>
                <w:rFonts w:ascii="Arial" w:hAnsi="Arial" w:cs="Arial"/>
                <w:sz w:val="20"/>
                <w:szCs w:val="20"/>
              </w:rPr>
            </w:pPr>
          </w:p>
        </w:tc>
        <w:tc>
          <w:tcPr>
            <w:tcW w:w="195" w:type="pct"/>
          </w:tcPr>
          <w:p w:rsidR="009E3256" w:rsidRPr="006B1A40" w:rsidRDefault="009E3256" w:rsidP="0020288C">
            <w:pPr>
              <w:spacing w:line="240" w:lineRule="auto"/>
              <w:rPr>
                <w:rFonts w:ascii="Arial" w:hAnsi="Arial" w:cs="Arial"/>
                <w:sz w:val="20"/>
                <w:szCs w:val="20"/>
              </w:rPr>
            </w:pPr>
          </w:p>
        </w:tc>
        <w:tc>
          <w:tcPr>
            <w:tcW w:w="620" w:type="pct"/>
          </w:tcPr>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Todas</w:t>
            </w:r>
          </w:p>
          <w:p w:rsidR="009E3256" w:rsidRPr="006B1A40" w:rsidRDefault="009E3256" w:rsidP="0020288C">
            <w:pPr>
              <w:spacing w:line="240" w:lineRule="auto"/>
              <w:rPr>
                <w:rFonts w:ascii="Arial" w:hAnsi="Arial" w:cs="Arial"/>
                <w:sz w:val="20"/>
                <w:szCs w:val="20"/>
              </w:rPr>
            </w:pPr>
            <w:r w:rsidRPr="006B1A40">
              <w:rPr>
                <w:rFonts w:ascii="Arial" w:hAnsi="Arial" w:cs="Arial"/>
                <w:sz w:val="20"/>
                <w:szCs w:val="20"/>
              </w:rPr>
              <w:t>Coordinadores</w:t>
            </w:r>
          </w:p>
        </w:tc>
      </w:tr>
    </w:tbl>
    <w:p w:rsidR="009E3256" w:rsidRPr="006B1A40" w:rsidRDefault="009E3256" w:rsidP="00E71B45">
      <w:pPr>
        <w:rPr>
          <w:rFonts w:ascii="Arial" w:hAnsi="Arial" w:cs="Arial"/>
          <w:sz w:val="20"/>
          <w:szCs w:val="20"/>
        </w:rPr>
      </w:pPr>
    </w:p>
    <w:sectPr w:rsidR="009E3256" w:rsidRPr="006B1A40" w:rsidSect="002339AC">
      <w:headerReference w:type="default" r:id="rId66"/>
      <w:pgSz w:w="17577" w:h="22510"/>
      <w:pgMar w:top="1418" w:right="3198" w:bottom="1418" w:left="286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F9B" w:rsidRDefault="00B30F9B" w:rsidP="00E71B45">
      <w:pPr>
        <w:spacing w:after="0" w:line="240" w:lineRule="auto"/>
      </w:pPr>
      <w:r>
        <w:separator/>
      </w:r>
    </w:p>
  </w:endnote>
  <w:endnote w:type="continuationSeparator" w:id="0">
    <w:p w:rsidR="00B30F9B" w:rsidRDefault="00B30F9B" w:rsidP="00E71B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ejaVu Sans">
    <w:altName w:val="Arial"/>
    <w:charset w:val="00"/>
    <w:family w:val="swiss"/>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F9B" w:rsidRDefault="00B30F9B" w:rsidP="00E71B45">
      <w:pPr>
        <w:spacing w:after="0" w:line="240" w:lineRule="auto"/>
      </w:pPr>
      <w:r>
        <w:separator/>
      </w:r>
    </w:p>
  </w:footnote>
  <w:footnote w:type="continuationSeparator" w:id="0">
    <w:p w:rsidR="00B30F9B" w:rsidRDefault="00B30F9B" w:rsidP="00E71B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E80" w:rsidRDefault="00045E80">
    <w:pPr>
      <w:pStyle w:val="Encabezado"/>
    </w:pPr>
    <w:r>
      <w:rPr>
        <w:noProof/>
        <w:lang w:eastAsia="es-ES"/>
      </w:rPr>
      <w:drawing>
        <wp:inline distT="0" distB="0" distL="0" distR="0">
          <wp:extent cx="533400" cy="81915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33400" cy="819150"/>
                  </a:xfrm>
                  <a:prstGeom prst="rect">
                    <a:avLst/>
                  </a:prstGeom>
                  <a:solidFill>
                    <a:srgbClr val="FFFFFF"/>
                  </a:solidFill>
                  <a:ln w="9525">
                    <a:noFill/>
                    <a:miter lim="800000"/>
                    <a:headEnd/>
                    <a:tailEnd/>
                  </a:ln>
                </pic:spPr>
              </pic:pic>
            </a:graphicData>
          </a:graphic>
        </wp:inline>
      </w:drawing>
    </w:r>
    <w:r w:rsidR="00B55034">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42.3pt;margin-top:11.7pt;width:80.6pt;height:41.75pt;z-index:251658240;mso-wrap-distance-left:9.05pt;mso-wrap-distance-right:9.05pt;mso-position-horizontal-relative:text;mso-position-vertical-relative:text" filled="t">
          <v:fill color2="black"/>
          <v:imagedata r:id="rId2" o:title=""/>
          <w10:wrap type="topAndBottom"/>
        </v:shape>
        <o:OLEObject Type="Embed" ProgID="Imagen" ShapeID="_x0000_s2049" DrawAspect="Content" ObjectID="_1382430983" r:id="rId3"/>
      </w:pict>
    </w:r>
    <w:r>
      <w:t xml:space="preserve">               </w:t>
    </w:r>
    <w:r>
      <w:rPr>
        <w:noProof/>
        <w:lang w:eastAsia="es-ES"/>
      </w:rPr>
      <w:drawing>
        <wp:inline distT="0" distB="0" distL="0" distR="0">
          <wp:extent cx="1352550" cy="733425"/>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srcRect/>
                  <a:stretch>
                    <a:fillRect/>
                  </a:stretch>
                </pic:blipFill>
                <pic:spPr bwMode="auto">
                  <a:xfrm>
                    <a:off x="0" y="0"/>
                    <a:ext cx="1352550" cy="733425"/>
                  </a:xfrm>
                  <a:prstGeom prst="rect">
                    <a:avLst/>
                  </a:prstGeom>
                  <a:solidFill>
                    <a:srgbClr val="FFFFFF"/>
                  </a:solidFill>
                  <a:ln w="9525">
                    <a:noFill/>
                    <a:miter lim="800000"/>
                    <a:headEnd/>
                    <a:tailEnd/>
                  </a:ln>
                </pic:spPr>
              </pic:pic>
            </a:graphicData>
          </a:graphic>
        </wp:inline>
      </w:drawing>
    </w:r>
    <w:r>
      <w:t xml:space="preserve">                   </w:t>
    </w:r>
    <w:r w:rsidRPr="00E71B45">
      <w:rPr>
        <w:noProof/>
        <w:lang w:eastAsia="es-ES"/>
      </w:rPr>
      <w:drawing>
        <wp:inline distT="0" distB="0" distL="0" distR="0">
          <wp:extent cx="1352550" cy="733425"/>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srcRect/>
                  <a:stretch>
                    <a:fillRect/>
                  </a:stretch>
                </pic:blipFill>
                <pic:spPr bwMode="auto">
                  <a:xfrm>
                    <a:off x="0" y="0"/>
                    <a:ext cx="1352550" cy="733425"/>
                  </a:xfrm>
                  <a:prstGeom prst="rect">
                    <a:avLst/>
                  </a:prstGeom>
                  <a:solidFill>
                    <a:srgbClr val="FFFFFF"/>
                  </a:solidFill>
                  <a:ln w="9525">
                    <a:noFill/>
                    <a:miter lim="800000"/>
                    <a:headEnd/>
                    <a:tailEnd/>
                  </a:ln>
                </pic:spPr>
              </pic:pic>
            </a:graphicData>
          </a:graphic>
        </wp:inline>
      </w:drawing>
    </w:r>
    <w:r>
      <w:t xml:space="preserve">                                            </w:t>
    </w:r>
  </w:p>
  <w:p w:rsidR="00045E80" w:rsidRDefault="00045E8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FFFFFFFB"/>
    <w:multiLevelType w:val="multilevel"/>
    <w:tmpl w:val="2E085744"/>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nsid w:val="040A23EB"/>
    <w:multiLevelType w:val="hybridMultilevel"/>
    <w:tmpl w:val="6016885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F4974F3"/>
    <w:multiLevelType w:val="hybridMultilevel"/>
    <w:tmpl w:val="A92CA388"/>
    <w:lvl w:ilvl="0" w:tplc="A52E84F8">
      <w:start w:val="1"/>
      <w:numFmt w:val="decimal"/>
      <w:lvlText w:val="%1."/>
      <w:lvlJc w:val="left"/>
      <w:pPr>
        <w:ind w:left="720" w:hanging="360"/>
      </w:pPr>
      <w:rPr>
        <w:rFonts w:ascii="Arial" w:eastAsia="Calibri" w:hAnsi="Arial" w:cs="Arial"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16B4413"/>
    <w:multiLevelType w:val="multilevel"/>
    <w:tmpl w:val="C39A5C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2912C7"/>
    <w:multiLevelType w:val="hybridMultilevel"/>
    <w:tmpl w:val="43F47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7F52A85"/>
    <w:multiLevelType w:val="multilevel"/>
    <w:tmpl w:val="E7D8E39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DA14F3"/>
    <w:multiLevelType w:val="hybridMultilevel"/>
    <w:tmpl w:val="BEA07A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8625E3"/>
    <w:multiLevelType w:val="multilevel"/>
    <w:tmpl w:val="4636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F25F7B"/>
    <w:multiLevelType w:val="hybridMultilevel"/>
    <w:tmpl w:val="9EACB6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9F37025"/>
    <w:multiLevelType w:val="hybridMultilevel"/>
    <w:tmpl w:val="A7E21A42"/>
    <w:lvl w:ilvl="0" w:tplc="FFFFFFFF">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DD319E2"/>
    <w:multiLevelType w:val="hybridMultilevel"/>
    <w:tmpl w:val="CA221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0B6386B"/>
    <w:multiLevelType w:val="hybridMultilevel"/>
    <w:tmpl w:val="456C9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87D27E8"/>
    <w:multiLevelType w:val="multilevel"/>
    <w:tmpl w:val="5EDA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BD0DBB"/>
    <w:multiLevelType w:val="hybridMultilevel"/>
    <w:tmpl w:val="E41C8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1847057"/>
    <w:multiLevelType w:val="hybridMultilevel"/>
    <w:tmpl w:val="3B28D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9B804DB"/>
    <w:multiLevelType w:val="hybridMultilevel"/>
    <w:tmpl w:val="D94A75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7868724E"/>
    <w:multiLevelType w:val="hybridMultilevel"/>
    <w:tmpl w:val="1D36E3C0"/>
    <w:lvl w:ilvl="0" w:tplc="4400232E">
      <w:start w:val="2"/>
      <w:numFmt w:val="bullet"/>
      <w:lvlText w:val=""/>
      <w:lvlJc w:val="left"/>
      <w:pPr>
        <w:ind w:left="720" w:hanging="360"/>
      </w:pPr>
      <w:rPr>
        <w:rFonts w:ascii="Symbol" w:eastAsia="DejaVu Sans" w:hAnsi="Symbol" w:cs="DejaVu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FC02A75"/>
    <w:multiLevelType w:val="hybridMultilevel"/>
    <w:tmpl w:val="072C676E"/>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num w:numId="1">
    <w:abstractNumId w:val="17"/>
  </w:num>
  <w:num w:numId="2">
    <w:abstractNumId w:val="2"/>
  </w:num>
  <w:num w:numId="3">
    <w:abstractNumId w:val="16"/>
  </w:num>
  <w:num w:numId="4">
    <w:abstractNumId w:val="11"/>
  </w:num>
  <w:num w:numId="5">
    <w:abstractNumId w:val="14"/>
  </w:num>
  <w:num w:numId="6">
    <w:abstractNumId w:val="4"/>
  </w:num>
  <w:num w:numId="7">
    <w:abstractNumId w:val="9"/>
  </w:num>
  <w:num w:numId="8">
    <w:abstractNumId w:val="1"/>
  </w:num>
  <w:num w:numId="9">
    <w:abstractNumId w:val="3"/>
  </w:num>
  <w:num w:numId="10">
    <w:abstractNumId w:val="12"/>
  </w:num>
  <w:num w:numId="11">
    <w:abstractNumId w:val="5"/>
  </w:num>
  <w:num w:numId="12">
    <w:abstractNumId w:val="0"/>
  </w:num>
  <w:num w:numId="13">
    <w:abstractNumId w:val="7"/>
  </w:num>
  <w:num w:numId="14">
    <w:abstractNumId w:val="15"/>
  </w:num>
  <w:num w:numId="15">
    <w:abstractNumId w:val="8"/>
  </w:num>
  <w:num w:numId="16">
    <w:abstractNumId w:val="6"/>
  </w:num>
  <w:num w:numId="17">
    <w:abstractNumId w:val="13"/>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E71B45"/>
    <w:rsid w:val="00032F68"/>
    <w:rsid w:val="00045E80"/>
    <w:rsid w:val="00114879"/>
    <w:rsid w:val="00150975"/>
    <w:rsid w:val="001F6789"/>
    <w:rsid w:val="0020288C"/>
    <w:rsid w:val="002339AC"/>
    <w:rsid w:val="002A76AA"/>
    <w:rsid w:val="002C20E5"/>
    <w:rsid w:val="002D6E5A"/>
    <w:rsid w:val="003F3B84"/>
    <w:rsid w:val="00414603"/>
    <w:rsid w:val="004737DC"/>
    <w:rsid w:val="005503A7"/>
    <w:rsid w:val="00686CD3"/>
    <w:rsid w:val="006B1A40"/>
    <w:rsid w:val="0077631F"/>
    <w:rsid w:val="008763B9"/>
    <w:rsid w:val="009E3256"/>
    <w:rsid w:val="00A84CF6"/>
    <w:rsid w:val="00AA51D9"/>
    <w:rsid w:val="00AE54FE"/>
    <w:rsid w:val="00B30F9B"/>
    <w:rsid w:val="00B55034"/>
    <w:rsid w:val="00C94AD0"/>
    <w:rsid w:val="00D12DA6"/>
    <w:rsid w:val="00D8694C"/>
    <w:rsid w:val="00DB0066"/>
    <w:rsid w:val="00E71B45"/>
    <w:rsid w:val="00F515BD"/>
    <w:rsid w:val="00F76E2A"/>
    <w:rsid w:val="00F95D7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line="24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B45"/>
    <w:pPr>
      <w:spacing w:after="200" w:line="276" w:lineRule="auto"/>
      <w:jc w:val="left"/>
    </w:pPr>
    <w:rPr>
      <w:rFonts w:ascii="Calibri" w:eastAsia="Calibri" w:hAnsi="Calibri" w:cs="Times New Roman"/>
    </w:rPr>
  </w:style>
  <w:style w:type="paragraph" w:styleId="Ttulo1">
    <w:name w:val="heading 1"/>
    <w:basedOn w:val="Normal"/>
    <w:next w:val="Normal"/>
    <w:link w:val="Ttulo1Car"/>
    <w:qFormat/>
    <w:rsid w:val="00414603"/>
    <w:pPr>
      <w:keepNext/>
      <w:numPr>
        <w:numId w:val="12"/>
      </w:numPr>
      <w:autoSpaceDE w:val="0"/>
      <w:autoSpaceDN w:val="0"/>
      <w:spacing w:before="240" w:after="80" w:line="240" w:lineRule="auto"/>
      <w:jc w:val="center"/>
      <w:outlineLvl w:val="0"/>
    </w:pPr>
    <w:rPr>
      <w:rFonts w:ascii="Times New Roman" w:eastAsia="Times New Roman" w:hAnsi="Times New Roman"/>
      <w:smallCaps/>
      <w:kern w:val="28"/>
      <w:sz w:val="20"/>
      <w:szCs w:val="20"/>
      <w:lang w:val="en-US"/>
    </w:rPr>
  </w:style>
  <w:style w:type="paragraph" w:styleId="Ttulo2">
    <w:name w:val="heading 2"/>
    <w:basedOn w:val="Normal"/>
    <w:next w:val="Normal"/>
    <w:link w:val="Ttulo2Car"/>
    <w:qFormat/>
    <w:rsid w:val="00414603"/>
    <w:pPr>
      <w:keepNext/>
      <w:numPr>
        <w:ilvl w:val="1"/>
        <w:numId w:val="12"/>
      </w:numPr>
      <w:autoSpaceDE w:val="0"/>
      <w:autoSpaceDN w:val="0"/>
      <w:spacing w:before="120" w:after="60" w:line="240" w:lineRule="auto"/>
      <w:ind w:left="144"/>
      <w:outlineLvl w:val="1"/>
    </w:pPr>
    <w:rPr>
      <w:rFonts w:ascii="Times New Roman" w:eastAsia="Times New Roman" w:hAnsi="Times New Roman"/>
      <w:i/>
      <w:iCs/>
      <w:sz w:val="20"/>
      <w:szCs w:val="20"/>
      <w:lang w:val="en-US"/>
    </w:rPr>
  </w:style>
  <w:style w:type="paragraph" w:styleId="Ttulo3">
    <w:name w:val="heading 3"/>
    <w:basedOn w:val="Normal"/>
    <w:next w:val="Normal"/>
    <w:link w:val="Ttulo3Car"/>
    <w:qFormat/>
    <w:rsid w:val="00414603"/>
    <w:pPr>
      <w:keepNext/>
      <w:numPr>
        <w:ilvl w:val="2"/>
        <w:numId w:val="12"/>
      </w:numPr>
      <w:autoSpaceDE w:val="0"/>
      <w:autoSpaceDN w:val="0"/>
      <w:spacing w:after="0" w:line="240" w:lineRule="auto"/>
      <w:ind w:left="288"/>
      <w:outlineLvl w:val="2"/>
    </w:pPr>
    <w:rPr>
      <w:rFonts w:ascii="Times New Roman" w:eastAsia="Times New Roman" w:hAnsi="Times New Roman"/>
      <w:i/>
      <w:iCs/>
      <w:sz w:val="20"/>
      <w:szCs w:val="20"/>
      <w:lang w:val="en-US"/>
    </w:rPr>
  </w:style>
  <w:style w:type="paragraph" w:styleId="Ttulo4">
    <w:name w:val="heading 4"/>
    <w:basedOn w:val="Normal"/>
    <w:next w:val="Normal"/>
    <w:link w:val="Ttulo4Car"/>
    <w:qFormat/>
    <w:rsid w:val="00414603"/>
    <w:pPr>
      <w:keepNext/>
      <w:numPr>
        <w:ilvl w:val="3"/>
        <w:numId w:val="12"/>
      </w:numPr>
      <w:autoSpaceDE w:val="0"/>
      <w:autoSpaceDN w:val="0"/>
      <w:spacing w:before="240" w:after="60" w:line="240" w:lineRule="auto"/>
      <w:outlineLvl w:val="3"/>
    </w:pPr>
    <w:rPr>
      <w:rFonts w:ascii="Times New Roman" w:eastAsia="Times New Roman" w:hAnsi="Times New Roman"/>
      <w:i/>
      <w:iCs/>
      <w:sz w:val="18"/>
      <w:szCs w:val="18"/>
      <w:lang w:val="en-US"/>
    </w:rPr>
  </w:style>
  <w:style w:type="paragraph" w:styleId="Ttulo5">
    <w:name w:val="heading 5"/>
    <w:basedOn w:val="Normal"/>
    <w:next w:val="Normal"/>
    <w:link w:val="Ttulo5Car"/>
    <w:qFormat/>
    <w:rsid w:val="00414603"/>
    <w:pPr>
      <w:numPr>
        <w:ilvl w:val="4"/>
        <w:numId w:val="12"/>
      </w:numPr>
      <w:autoSpaceDE w:val="0"/>
      <w:autoSpaceDN w:val="0"/>
      <w:spacing w:before="240" w:after="60" w:line="240" w:lineRule="auto"/>
      <w:outlineLvl w:val="4"/>
    </w:pPr>
    <w:rPr>
      <w:rFonts w:ascii="Times New Roman" w:eastAsia="Times New Roman" w:hAnsi="Times New Roman"/>
      <w:sz w:val="18"/>
      <w:szCs w:val="18"/>
      <w:lang w:val="en-US"/>
    </w:rPr>
  </w:style>
  <w:style w:type="paragraph" w:styleId="Ttulo6">
    <w:name w:val="heading 6"/>
    <w:basedOn w:val="Normal"/>
    <w:next w:val="Normal"/>
    <w:link w:val="Ttulo6Car"/>
    <w:qFormat/>
    <w:rsid w:val="00414603"/>
    <w:pPr>
      <w:numPr>
        <w:ilvl w:val="5"/>
        <w:numId w:val="12"/>
      </w:numPr>
      <w:autoSpaceDE w:val="0"/>
      <w:autoSpaceDN w:val="0"/>
      <w:spacing w:before="240" w:after="60" w:line="240" w:lineRule="auto"/>
      <w:outlineLvl w:val="5"/>
    </w:pPr>
    <w:rPr>
      <w:rFonts w:ascii="Times New Roman" w:eastAsia="Times New Roman" w:hAnsi="Times New Roman"/>
      <w:i/>
      <w:iCs/>
      <w:sz w:val="16"/>
      <w:szCs w:val="16"/>
      <w:lang w:val="en-US"/>
    </w:rPr>
  </w:style>
  <w:style w:type="paragraph" w:styleId="Ttulo7">
    <w:name w:val="heading 7"/>
    <w:basedOn w:val="Normal"/>
    <w:next w:val="Normal"/>
    <w:link w:val="Ttulo7Car"/>
    <w:qFormat/>
    <w:rsid w:val="00414603"/>
    <w:pPr>
      <w:numPr>
        <w:ilvl w:val="6"/>
        <w:numId w:val="12"/>
      </w:numPr>
      <w:autoSpaceDE w:val="0"/>
      <w:autoSpaceDN w:val="0"/>
      <w:spacing w:before="240" w:after="60" w:line="240" w:lineRule="auto"/>
      <w:outlineLvl w:val="6"/>
    </w:pPr>
    <w:rPr>
      <w:rFonts w:ascii="Times New Roman" w:eastAsia="Times New Roman" w:hAnsi="Times New Roman"/>
      <w:sz w:val="16"/>
      <w:szCs w:val="16"/>
      <w:lang w:val="en-US"/>
    </w:rPr>
  </w:style>
  <w:style w:type="paragraph" w:styleId="Ttulo8">
    <w:name w:val="heading 8"/>
    <w:basedOn w:val="Normal"/>
    <w:next w:val="Normal"/>
    <w:link w:val="Ttulo8Car"/>
    <w:qFormat/>
    <w:rsid w:val="00414603"/>
    <w:pPr>
      <w:numPr>
        <w:ilvl w:val="7"/>
        <w:numId w:val="12"/>
      </w:numPr>
      <w:autoSpaceDE w:val="0"/>
      <w:autoSpaceDN w:val="0"/>
      <w:spacing w:before="240" w:after="60" w:line="240" w:lineRule="auto"/>
      <w:outlineLvl w:val="7"/>
    </w:pPr>
    <w:rPr>
      <w:rFonts w:ascii="Times New Roman" w:eastAsia="Times New Roman" w:hAnsi="Times New Roman"/>
      <w:i/>
      <w:iCs/>
      <w:sz w:val="16"/>
      <w:szCs w:val="16"/>
      <w:lang w:val="en-US"/>
    </w:rPr>
  </w:style>
  <w:style w:type="paragraph" w:styleId="Ttulo9">
    <w:name w:val="heading 9"/>
    <w:basedOn w:val="Normal"/>
    <w:next w:val="Normal"/>
    <w:link w:val="Ttulo9Car"/>
    <w:qFormat/>
    <w:rsid w:val="00414603"/>
    <w:pPr>
      <w:numPr>
        <w:ilvl w:val="8"/>
        <w:numId w:val="12"/>
      </w:numPr>
      <w:autoSpaceDE w:val="0"/>
      <w:autoSpaceDN w:val="0"/>
      <w:spacing w:before="240" w:after="60" w:line="240" w:lineRule="auto"/>
      <w:outlineLvl w:val="8"/>
    </w:pPr>
    <w:rPr>
      <w:rFonts w:ascii="Times New Roman" w:eastAsia="Times New Roman" w:hAnsi="Times New Roman"/>
      <w:sz w:val="16"/>
      <w:szCs w:val="1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1B4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1B45"/>
    <w:rPr>
      <w:rFonts w:ascii="Calibri" w:eastAsia="Calibri" w:hAnsi="Calibri" w:cs="Times New Roman"/>
    </w:rPr>
  </w:style>
  <w:style w:type="paragraph" w:styleId="Piedepgina">
    <w:name w:val="footer"/>
    <w:basedOn w:val="Normal"/>
    <w:link w:val="PiedepginaCar"/>
    <w:uiPriority w:val="99"/>
    <w:semiHidden/>
    <w:unhideWhenUsed/>
    <w:rsid w:val="00E71B4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E71B45"/>
    <w:rPr>
      <w:rFonts w:ascii="Calibri" w:eastAsia="Calibri" w:hAnsi="Calibri" w:cs="Times New Roman"/>
    </w:rPr>
  </w:style>
  <w:style w:type="paragraph" w:styleId="Textodeglobo">
    <w:name w:val="Balloon Text"/>
    <w:basedOn w:val="Normal"/>
    <w:link w:val="TextodegloboCar"/>
    <w:uiPriority w:val="99"/>
    <w:semiHidden/>
    <w:unhideWhenUsed/>
    <w:rsid w:val="00E71B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1B45"/>
    <w:rPr>
      <w:rFonts w:ascii="Tahoma" w:eastAsia="Calibri" w:hAnsi="Tahoma" w:cs="Tahoma"/>
      <w:sz w:val="16"/>
      <w:szCs w:val="16"/>
    </w:rPr>
  </w:style>
  <w:style w:type="character" w:styleId="Hipervnculo">
    <w:name w:val="Hyperlink"/>
    <w:rsid w:val="00686CD3"/>
    <w:rPr>
      <w:color w:val="0000FF"/>
      <w:u w:val="single"/>
    </w:rPr>
  </w:style>
  <w:style w:type="character" w:customStyle="1" w:styleId="apple-style-span">
    <w:name w:val="apple-style-span"/>
    <w:basedOn w:val="Fuentedeprrafopredeter"/>
    <w:rsid w:val="002339AC"/>
  </w:style>
  <w:style w:type="paragraph" w:styleId="Prrafodelista">
    <w:name w:val="List Paragraph"/>
    <w:basedOn w:val="Normal"/>
    <w:uiPriority w:val="34"/>
    <w:qFormat/>
    <w:rsid w:val="002339AC"/>
    <w:pPr>
      <w:ind w:left="720"/>
      <w:contextualSpacing/>
    </w:pPr>
    <w:rPr>
      <w:lang w:val="es-MX"/>
    </w:rPr>
  </w:style>
  <w:style w:type="character" w:customStyle="1" w:styleId="Ttulo1Car">
    <w:name w:val="Título 1 Car"/>
    <w:basedOn w:val="Fuentedeprrafopredeter"/>
    <w:link w:val="Ttulo1"/>
    <w:rsid w:val="00414603"/>
    <w:rPr>
      <w:rFonts w:ascii="Times New Roman" w:eastAsia="Times New Roman" w:hAnsi="Times New Roman" w:cs="Times New Roman"/>
      <w:smallCaps/>
      <w:kern w:val="28"/>
      <w:sz w:val="20"/>
      <w:szCs w:val="20"/>
      <w:lang w:val="en-US"/>
    </w:rPr>
  </w:style>
  <w:style w:type="character" w:customStyle="1" w:styleId="Ttulo2Car">
    <w:name w:val="Título 2 Car"/>
    <w:basedOn w:val="Fuentedeprrafopredeter"/>
    <w:link w:val="Ttulo2"/>
    <w:rsid w:val="00414603"/>
    <w:rPr>
      <w:rFonts w:ascii="Times New Roman" w:eastAsia="Times New Roman" w:hAnsi="Times New Roman" w:cs="Times New Roman"/>
      <w:i/>
      <w:iCs/>
      <w:sz w:val="20"/>
      <w:szCs w:val="20"/>
      <w:lang w:val="en-US"/>
    </w:rPr>
  </w:style>
  <w:style w:type="character" w:customStyle="1" w:styleId="Ttulo3Car">
    <w:name w:val="Título 3 Car"/>
    <w:basedOn w:val="Fuentedeprrafopredeter"/>
    <w:link w:val="Ttulo3"/>
    <w:rsid w:val="00414603"/>
    <w:rPr>
      <w:rFonts w:ascii="Times New Roman" w:eastAsia="Times New Roman" w:hAnsi="Times New Roman" w:cs="Times New Roman"/>
      <w:i/>
      <w:iCs/>
      <w:sz w:val="20"/>
      <w:szCs w:val="20"/>
      <w:lang w:val="en-US"/>
    </w:rPr>
  </w:style>
  <w:style w:type="character" w:customStyle="1" w:styleId="Ttulo4Car">
    <w:name w:val="Título 4 Car"/>
    <w:basedOn w:val="Fuentedeprrafopredeter"/>
    <w:link w:val="Ttulo4"/>
    <w:rsid w:val="00414603"/>
    <w:rPr>
      <w:rFonts w:ascii="Times New Roman" w:eastAsia="Times New Roman" w:hAnsi="Times New Roman" w:cs="Times New Roman"/>
      <w:i/>
      <w:iCs/>
      <w:sz w:val="18"/>
      <w:szCs w:val="18"/>
      <w:lang w:val="en-US"/>
    </w:rPr>
  </w:style>
  <w:style w:type="character" w:customStyle="1" w:styleId="Ttulo5Car">
    <w:name w:val="Título 5 Car"/>
    <w:basedOn w:val="Fuentedeprrafopredeter"/>
    <w:link w:val="Ttulo5"/>
    <w:rsid w:val="00414603"/>
    <w:rPr>
      <w:rFonts w:ascii="Times New Roman" w:eastAsia="Times New Roman" w:hAnsi="Times New Roman" w:cs="Times New Roman"/>
      <w:sz w:val="18"/>
      <w:szCs w:val="18"/>
      <w:lang w:val="en-US"/>
    </w:rPr>
  </w:style>
  <w:style w:type="character" w:customStyle="1" w:styleId="Ttulo6Car">
    <w:name w:val="Título 6 Car"/>
    <w:basedOn w:val="Fuentedeprrafopredeter"/>
    <w:link w:val="Ttulo6"/>
    <w:rsid w:val="00414603"/>
    <w:rPr>
      <w:rFonts w:ascii="Times New Roman" w:eastAsia="Times New Roman" w:hAnsi="Times New Roman" w:cs="Times New Roman"/>
      <w:i/>
      <w:iCs/>
      <w:sz w:val="16"/>
      <w:szCs w:val="16"/>
      <w:lang w:val="en-US"/>
    </w:rPr>
  </w:style>
  <w:style w:type="character" w:customStyle="1" w:styleId="Ttulo7Car">
    <w:name w:val="Título 7 Car"/>
    <w:basedOn w:val="Fuentedeprrafopredeter"/>
    <w:link w:val="Ttulo7"/>
    <w:rsid w:val="00414603"/>
    <w:rPr>
      <w:rFonts w:ascii="Times New Roman" w:eastAsia="Times New Roman" w:hAnsi="Times New Roman" w:cs="Times New Roman"/>
      <w:sz w:val="16"/>
      <w:szCs w:val="16"/>
      <w:lang w:val="en-US"/>
    </w:rPr>
  </w:style>
  <w:style w:type="character" w:customStyle="1" w:styleId="Ttulo8Car">
    <w:name w:val="Título 8 Car"/>
    <w:basedOn w:val="Fuentedeprrafopredeter"/>
    <w:link w:val="Ttulo8"/>
    <w:rsid w:val="00414603"/>
    <w:rPr>
      <w:rFonts w:ascii="Times New Roman" w:eastAsia="Times New Roman" w:hAnsi="Times New Roman" w:cs="Times New Roman"/>
      <w:i/>
      <w:iCs/>
      <w:sz w:val="16"/>
      <w:szCs w:val="16"/>
      <w:lang w:val="en-US"/>
    </w:rPr>
  </w:style>
  <w:style w:type="character" w:customStyle="1" w:styleId="Ttulo9Car">
    <w:name w:val="Título 9 Car"/>
    <w:basedOn w:val="Fuentedeprrafopredeter"/>
    <w:link w:val="Ttulo9"/>
    <w:rsid w:val="00414603"/>
    <w:rPr>
      <w:rFonts w:ascii="Times New Roman" w:eastAsia="Times New Roman" w:hAnsi="Times New Roman" w:cs="Times New Roman"/>
      <w:sz w:val="16"/>
      <w:szCs w:val="16"/>
      <w:lang w:val="en-US"/>
    </w:rPr>
  </w:style>
  <w:style w:type="paragraph" w:styleId="NormalWeb">
    <w:name w:val="Normal (Web)"/>
    <w:basedOn w:val="Normal"/>
    <w:unhideWhenUsed/>
    <w:rsid w:val="00414603"/>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mw-headline">
    <w:name w:val="mw-headline"/>
    <w:basedOn w:val="Fuentedeprrafopredeter"/>
    <w:rsid w:val="00414603"/>
  </w:style>
  <w:style w:type="character" w:customStyle="1" w:styleId="googqs-tidbit1">
    <w:name w:val="goog_qs-tidbit1"/>
    <w:basedOn w:val="Fuentedeprrafopredeter"/>
    <w:rsid w:val="00414603"/>
    <w:rPr>
      <w:vanish w:val="0"/>
      <w:webHidden w:val="0"/>
      <w:specVanish w:val="0"/>
    </w:rPr>
  </w:style>
  <w:style w:type="character" w:customStyle="1" w:styleId="corchete-llamada1">
    <w:name w:val="corchete-llamada1"/>
    <w:basedOn w:val="Fuentedeprrafopredeter"/>
    <w:rsid w:val="00414603"/>
    <w:rPr>
      <w:vanish/>
      <w:webHidden w:val="0"/>
      <w:specVanish w:val="0"/>
    </w:rPr>
  </w:style>
  <w:style w:type="character" w:customStyle="1" w:styleId="apple-converted-space">
    <w:name w:val="apple-converted-space"/>
    <w:basedOn w:val="Fuentedeprrafopredeter"/>
    <w:rsid w:val="009E3256"/>
  </w:style>
  <w:style w:type="paragraph" w:customStyle="1" w:styleId="Default">
    <w:name w:val="Default"/>
    <w:rsid w:val="00F515BD"/>
    <w:pPr>
      <w:autoSpaceDE w:val="0"/>
      <w:autoSpaceDN w:val="0"/>
      <w:adjustRightInd w:val="0"/>
      <w:spacing w:line="240" w:lineRule="auto"/>
      <w:jc w:val="left"/>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legiojfried.jimso.com/proyectos/proyecto-prae/ambiental-prae/" TargetMode="External"/><Relationship Id="rId18" Type="http://schemas.openxmlformats.org/officeDocument/2006/relationships/hyperlink" Target="http://colegiojfried.jimdo.com/proyectos/proyecto-prae/mascotas-concurso/" TargetMode="External"/><Relationship Id="rId26" Type="http://schemas.openxmlformats.org/officeDocument/2006/relationships/hyperlink" Target="http://www.colegiojfried.jimdo.com/proyectos" TargetMode="External"/><Relationship Id="rId39" Type="http://schemas.openxmlformats.org/officeDocument/2006/relationships/hyperlink" Target="http://es.wikipedia.org/wiki/Antonio_Nari%C3%B1o" TargetMode="External"/><Relationship Id="rId21" Type="http://schemas.openxmlformats.org/officeDocument/2006/relationships/hyperlink" Target="http://www.colegiojfried.jimdo.co" TargetMode="External"/><Relationship Id="rId34" Type="http://schemas.openxmlformats.org/officeDocument/2006/relationships/hyperlink" Target="http://es.wikipedia.org/wiki/Choach%C3%AD" TargetMode="External"/><Relationship Id="rId42" Type="http://schemas.openxmlformats.org/officeDocument/2006/relationships/hyperlink" Target="http://es.wikipedia.org/wiki/Unidades_de_Planeamiento_Zonal" TargetMode="External"/><Relationship Id="rId47" Type="http://schemas.openxmlformats.org/officeDocument/2006/relationships/hyperlink" Target="http://es.wikipedia.org/wiki/Unidades_de_Planeamiento_Zonal" TargetMode="External"/><Relationship Id="rId50" Type="http://schemas.openxmlformats.org/officeDocument/2006/relationships/image" Target="media/image6.png"/><Relationship Id="rId55" Type="http://schemas.openxmlformats.org/officeDocument/2006/relationships/hyperlink" Target="http://www.colegiojfried.jimdo.com/proyectos/proyectos-prae/" TargetMode="External"/><Relationship Id="rId63" Type="http://schemas.openxmlformats.org/officeDocument/2006/relationships/hyperlink" Target="http://www.colegiojfried.jimdo.com/proyectos/proyectos-prae/"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olegiojfried.jimdo.com/proyectos/proyecto-prae/actividades-sede-b/" TargetMode="External"/><Relationship Id="rId29" Type="http://schemas.openxmlformats.org/officeDocument/2006/relationships/hyperlink" Target="http://es.wikipedia.org/wiki/Bogot%C3%A1,_Distrito_Capit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clasesdebiologia.jimdo.com/proyecto_ambiental" TargetMode="External"/><Relationship Id="rId32" Type="http://schemas.openxmlformats.org/officeDocument/2006/relationships/hyperlink" Target="http://es.wikipedia.org/wiki/Santa_Fe_(Bogot%C3%A1)" TargetMode="External"/><Relationship Id="rId37" Type="http://schemas.openxmlformats.org/officeDocument/2006/relationships/hyperlink" Target="http://es.wikipedia.org/wiki/Carrera_D%C3%A9cima_(Bogot%C3%A1)" TargetMode="External"/><Relationship Id="rId40" Type="http://schemas.openxmlformats.org/officeDocument/2006/relationships/hyperlink" Target="http://es.wikipedia.org/wiki/Cerro_de_Guadalupe" TargetMode="External"/><Relationship Id="rId45" Type="http://schemas.openxmlformats.org/officeDocument/2006/relationships/image" Target="media/image4.png"/><Relationship Id="rId53" Type="http://schemas.openxmlformats.org/officeDocument/2006/relationships/hyperlink" Target="http://www.colegiojfried.jimdo.com/proyectos/proyectos-prae/" TargetMode="External"/><Relationship Id="rId58" Type="http://schemas.openxmlformats.org/officeDocument/2006/relationships/hyperlink" Target="http://www.colegiojfried.jimdo.com/proyectos/proyectos-prae/"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olegiojfried.jimdo.com/proyectos/noticieros-ambientales/" TargetMode="External"/><Relationship Id="rId23" Type="http://schemas.openxmlformats.org/officeDocument/2006/relationships/hyperlink" Target="http://www.clasesdebiologia.jimdo.com" TargetMode="External"/><Relationship Id="rId28" Type="http://schemas.openxmlformats.org/officeDocument/2006/relationships/oleObject" Target="embeddings/oleObject2.bin"/><Relationship Id="rId36" Type="http://schemas.openxmlformats.org/officeDocument/2006/relationships/hyperlink" Target="http://es.wikipedia.org/wiki/Cundinamarca" TargetMode="External"/><Relationship Id="rId49" Type="http://schemas.openxmlformats.org/officeDocument/2006/relationships/image" Target="media/image5.jpeg"/><Relationship Id="rId57" Type="http://schemas.openxmlformats.org/officeDocument/2006/relationships/hyperlink" Target="http://www.colegiojfried.jimdo.com/proyectos/proyectos-prae/" TargetMode="External"/><Relationship Id="rId61" Type="http://schemas.openxmlformats.org/officeDocument/2006/relationships/hyperlink" Target="http://www.colegiojfried.jimdo.com/proyectos/proyectos-prae/" TargetMode="External"/><Relationship Id="rId10" Type="http://schemas.openxmlformats.org/officeDocument/2006/relationships/image" Target="media/image2.png"/><Relationship Id="rId19" Type="http://schemas.openxmlformats.org/officeDocument/2006/relationships/hyperlink" Target="http://colegiojfried.jimdo.com/proyectos/proyecto-prae/caligramas/" TargetMode="External"/><Relationship Id="rId31" Type="http://schemas.openxmlformats.org/officeDocument/2006/relationships/hyperlink" Target="http://es.wikipedia.org/wiki/Poblaci%C3%B3n" TargetMode="External"/><Relationship Id="rId44" Type="http://schemas.openxmlformats.org/officeDocument/2006/relationships/hyperlink" Target="http://es.wikipedia.org/wiki/San_Crist%C3%B3bal_(Bogot%C3%A1)" TargetMode="External"/><Relationship Id="rId52" Type="http://schemas.openxmlformats.org/officeDocument/2006/relationships/hyperlink" Target="http://www.colegiojfried.jimdo.com/proyectos/proyectos-prae/" TargetMode="External"/><Relationship Id="rId60" Type="http://schemas.openxmlformats.org/officeDocument/2006/relationships/hyperlink" Target="http://www.alexaquim.jimdo.com" TargetMode="External"/><Relationship Id="rId65" Type="http://schemas.openxmlformats.org/officeDocument/2006/relationships/hyperlink" Target="http://www.colegiojfried.jimdo.com/proyectos/proyectos-prae/" TargetMode="External"/><Relationship Id="rId4" Type="http://schemas.openxmlformats.org/officeDocument/2006/relationships/settings" Target="settings.xml"/><Relationship Id="rId9" Type="http://schemas.openxmlformats.org/officeDocument/2006/relationships/hyperlink" Target="mailto:joviagal@gmail.com" TargetMode="External"/><Relationship Id="rId14" Type="http://schemas.openxmlformats.org/officeDocument/2006/relationships/hyperlink" Target="http://colegiojfried.jimdo.com/proyectos/proyecto-prae/periodico-on-line/" TargetMode="External"/><Relationship Id="rId22" Type="http://schemas.openxmlformats.org/officeDocument/2006/relationships/hyperlink" Target="http://www.colegiojfried.jimdo.com" TargetMode="External"/><Relationship Id="rId27" Type="http://schemas.openxmlformats.org/officeDocument/2006/relationships/image" Target="media/image3.png"/><Relationship Id="rId30" Type="http://schemas.openxmlformats.org/officeDocument/2006/relationships/hyperlink" Target="http://es.wikipedia.org/wiki/Bogot%C3%A1" TargetMode="External"/><Relationship Id="rId35" Type="http://schemas.openxmlformats.org/officeDocument/2006/relationships/hyperlink" Target="http://es.wikipedia.org/wiki/Ubaque" TargetMode="External"/><Relationship Id="rId43" Type="http://schemas.openxmlformats.org/officeDocument/2006/relationships/hyperlink" Target="http://es.wikipedia.org/wiki/San_Crist%C3%B3bal_(Bogot%C3%A1)" TargetMode="External"/><Relationship Id="rId48" Type="http://schemas.openxmlformats.org/officeDocument/2006/relationships/hyperlink" Target="http://www.wikipedia.org" TargetMode="External"/><Relationship Id="rId56" Type="http://schemas.openxmlformats.org/officeDocument/2006/relationships/hyperlink" Target="http://www.colegiojfried.jimdo.com/proyectos/proyectos-prae/" TargetMode="External"/><Relationship Id="rId64" Type="http://schemas.openxmlformats.org/officeDocument/2006/relationships/hyperlink" Target="http://www.colegiojfried.jimdo.com/proyectos/proyectos-prae/" TargetMode="External"/><Relationship Id="rId8" Type="http://schemas.openxmlformats.org/officeDocument/2006/relationships/image" Target="media/image1.png"/><Relationship Id="rId51" Type="http://schemas.openxmlformats.org/officeDocument/2006/relationships/hyperlink" Target="http://www.colegiojfried.jimdo.com/proyectos/proyectos-prae/" TargetMode="External"/><Relationship Id="rId3" Type="http://schemas.openxmlformats.org/officeDocument/2006/relationships/styles" Target="styles.xml"/><Relationship Id="rId12" Type="http://schemas.openxmlformats.org/officeDocument/2006/relationships/hyperlink" Target="http://colegiojfried.jimdo.com/proyectos/" TargetMode="External"/><Relationship Id="rId17" Type="http://schemas.openxmlformats.org/officeDocument/2006/relationships/hyperlink" Target="http://colegiojfried.jimdo.com/proyectos/proyecto-prae/ecolocalidad/" TargetMode="External"/><Relationship Id="rId25" Type="http://schemas.openxmlformats.org/officeDocument/2006/relationships/hyperlink" Target="http://www.alexaquim.jimdo.com/proyecto_ambiental" TargetMode="External"/><Relationship Id="rId33" Type="http://schemas.openxmlformats.org/officeDocument/2006/relationships/hyperlink" Target="http://es.wikipedia.org/wiki/Usme" TargetMode="External"/><Relationship Id="rId38" Type="http://schemas.openxmlformats.org/officeDocument/2006/relationships/hyperlink" Target="http://es.wikipedia.org/wiki/Rafael_Uribe_Uribe" TargetMode="External"/><Relationship Id="rId46" Type="http://schemas.openxmlformats.org/officeDocument/2006/relationships/oleObject" Target="embeddings/oleObject3.bin"/><Relationship Id="rId59" Type="http://schemas.openxmlformats.org/officeDocument/2006/relationships/hyperlink" Target="http://www.clasesdebiologia,jimdo.com" TargetMode="External"/><Relationship Id="rId67" Type="http://schemas.openxmlformats.org/officeDocument/2006/relationships/fontTable" Target="fontTable.xml"/><Relationship Id="rId20" Type="http://schemas.openxmlformats.org/officeDocument/2006/relationships/hyperlink" Target="http://colegiojfried.jimdo.com/proyectos/proyecto-prae/ambiental-prae-2012/" TargetMode="External"/><Relationship Id="rId41" Type="http://schemas.openxmlformats.org/officeDocument/2006/relationships/hyperlink" Target="http://es.wikipedia.org/wiki/R%C3%ADo_Fucha" TargetMode="External"/><Relationship Id="rId54" Type="http://schemas.openxmlformats.org/officeDocument/2006/relationships/hyperlink" Target="http://www.colegiojfried.jimdo.com/proyectos/proyectos-prae/" TargetMode="External"/><Relationship Id="rId62" Type="http://schemas.openxmlformats.org/officeDocument/2006/relationships/hyperlink" Target="http://www.colegiojfried.jimdo.com/proyectos/proyectos-prae/"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BEA50-72E3-4454-AD60-2EB641464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Pages>
  <Words>9666</Words>
  <Characters>53169</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JAMES</cp:lastModifiedBy>
  <cp:revision>7</cp:revision>
  <dcterms:created xsi:type="dcterms:W3CDTF">2011-11-06T16:54:00Z</dcterms:created>
  <dcterms:modified xsi:type="dcterms:W3CDTF">2011-11-10T16:50:00Z</dcterms:modified>
</cp:coreProperties>
</file>